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4B" w:rsidRDefault="00860437">
      <w:pPr>
        <w:tabs>
          <w:tab w:val="left" w:pos="5820"/>
        </w:tabs>
        <w:spacing w:after="0" w:line="240" w:lineRule="auto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487045" cy="4514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147" t="-8757" r="-8147" b="-8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B4B" w:rsidRDefault="00860437">
      <w:pPr>
        <w:tabs>
          <w:tab w:val="left" w:pos="5820"/>
        </w:tabs>
        <w:spacing w:after="0" w:line="240" w:lineRule="auto"/>
      </w:pPr>
      <w:r>
        <w:t>ΕΛΛΗΝΙΚΗ ΔΗΜΟΚΡΑΤΙΑ</w:t>
      </w:r>
      <w:r>
        <w:tab/>
      </w:r>
    </w:p>
    <w:p w:rsidR="00F00B4B" w:rsidRDefault="00860437">
      <w:pPr>
        <w:tabs>
          <w:tab w:val="left" w:pos="6195"/>
        </w:tabs>
        <w:spacing w:after="0" w:line="240" w:lineRule="auto"/>
      </w:pPr>
      <w:r>
        <w:t>3</w:t>
      </w:r>
      <w:r>
        <w:rPr>
          <w:vertAlign w:val="superscript"/>
        </w:rPr>
        <w:t>Η</w:t>
      </w:r>
      <w:r>
        <w:t xml:space="preserve"> Υ.ΠΕ. ΜΑΚΕΔΟΝΙΑΣ                                                                            </w:t>
      </w:r>
    </w:p>
    <w:p w:rsidR="00F00B4B" w:rsidRDefault="00860437">
      <w:pPr>
        <w:spacing w:after="0" w:line="240" w:lineRule="auto"/>
      </w:pPr>
      <w:r>
        <w:t>ΓΕΝΙΚΟ ΝΟΣΟΚΟΜΕΙΟ</w:t>
      </w:r>
    </w:p>
    <w:p w:rsidR="00F00B4B" w:rsidRDefault="00860437">
      <w:pPr>
        <w:spacing w:after="0" w:line="240" w:lineRule="auto"/>
      </w:pPr>
      <w:r>
        <w:t>ΚΟΖΑΝΗΣ «ΜΑΜΑΤΣΕΙΟ»</w:t>
      </w:r>
    </w:p>
    <w:p w:rsidR="00F00B4B" w:rsidRDefault="00F00B4B">
      <w:pPr>
        <w:rPr>
          <w:rFonts w:ascii="Arial" w:hAnsi="Arial" w:cs="Arial"/>
        </w:rPr>
      </w:pPr>
    </w:p>
    <w:p w:rsidR="00F00B4B" w:rsidRDefault="00860437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ΤΜΗΜΑ:            Προμήθειες</w:t>
      </w:r>
    </w:p>
    <w:p w:rsidR="00F00B4B" w:rsidRDefault="00860437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Δ/νση:                Μαματσίου 1</w:t>
      </w:r>
    </w:p>
    <w:p w:rsidR="00F00B4B" w:rsidRDefault="004950F3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 xml:space="preserve">Τ.Κ.:                   </w:t>
      </w:r>
      <w:r w:rsidRPr="0001156C">
        <w:rPr>
          <w:rFonts w:eastAsia="Calibri"/>
        </w:rPr>
        <w:t xml:space="preserve"> </w:t>
      </w:r>
      <w:r w:rsidR="00860437">
        <w:rPr>
          <w:rFonts w:eastAsia="Calibri"/>
        </w:rPr>
        <w:t xml:space="preserve"> 50131</w:t>
      </w:r>
      <w:r w:rsidR="00860437">
        <w:rPr>
          <w:rFonts w:eastAsia="Calibri"/>
        </w:rPr>
        <w:tab/>
      </w:r>
      <w:r w:rsidR="00860437">
        <w:rPr>
          <w:rFonts w:eastAsia="Calibri"/>
        </w:rPr>
        <w:tab/>
      </w:r>
    </w:p>
    <w:p w:rsidR="00F00B4B" w:rsidRDefault="00860437">
      <w:pPr>
        <w:pStyle w:val="a8"/>
        <w:spacing w:after="0"/>
      </w:pPr>
      <w:r>
        <w:rPr>
          <w:rFonts w:eastAsia="Calibri"/>
        </w:rPr>
        <w:t>Πληροφορίες</w:t>
      </w:r>
      <w:r>
        <w:rPr>
          <w:rFonts w:eastAsia="Calibri"/>
        </w:rPr>
        <w:tab/>
        <w:t>Ε. Αποστόλη</w:t>
      </w:r>
      <w:r w:rsidR="0001664E">
        <w:rPr>
          <w:rFonts w:eastAsia="Calibri"/>
        </w:rPr>
        <w:t xml:space="preserve"> – Σ.</w:t>
      </w:r>
      <w:r w:rsidR="0001156C" w:rsidRPr="0001156C">
        <w:rPr>
          <w:rFonts w:eastAsia="Calibri"/>
        </w:rPr>
        <w:t xml:space="preserve"> </w:t>
      </w:r>
      <w:r w:rsidR="0001664E">
        <w:rPr>
          <w:rFonts w:eastAsia="Calibri"/>
        </w:rPr>
        <w:t>Ασλάνογλου</w:t>
      </w:r>
      <w:r>
        <w:rPr>
          <w:rFonts w:eastAsia="Calibri"/>
        </w:rPr>
        <w:t xml:space="preserve"> </w:t>
      </w:r>
    </w:p>
    <w:p w:rsidR="00F00B4B" w:rsidRDefault="0017212B">
      <w:pPr>
        <w:pStyle w:val="a8"/>
        <w:spacing w:after="0"/>
        <w:rPr>
          <w:rFonts w:ascii="Calibri" w:eastAsia="Calibri" w:hAnsi="Calibri"/>
        </w:rPr>
      </w:pPr>
      <w:r>
        <w:rPr>
          <w:rFonts w:eastAsia="Calibri"/>
        </w:rPr>
        <w:t>Τηλέφωνο:         2461352</w:t>
      </w:r>
      <w:r w:rsidR="00860437">
        <w:rPr>
          <w:rFonts w:eastAsia="Calibri"/>
        </w:rPr>
        <w:t>639</w:t>
      </w:r>
      <w:r w:rsidR="00C53394">
        <w:rPr>
          <w:rFonts w:eastAsia="Calibri"/>
        </w:rPr>
        <w:t xml:space="preserve"> - 2461352729</w:t>
      </w:r>
      <w:r w:rsidR="00860437">
        <w:rPr>
          <w:rFonts w:eastAsia="Calibri"/>
        </w:rPr>
        <w:tab/>
      </w:r>
    </w:p>
    <w:p w:rsidR="00F00B4B" w:rsidRPr="00A36118" w:rsidRDefault="00860437">
      <w:pPr>
        <w:pStyle w:val="a8"/>
        <w:spacing w:after="0"/>
        <w:rPr>
          <w:rFonts w:ascii="Calibri" w:eastAsia="Calibri" w:hAnsi="Calibri"/>
          <w:lang w:val="en-US"/>
        </w:rPr>
      </w:pPr>
      <w:r w:rsidRPr="00B735C4">
        <w:rPr>
          <w:rFonts w:eastAsia="Calibri"/>
          <w:lang w:val="en-US"/>
        </w:rPr>
        <w:t>Email</w:t>
      </w:r>
      <w:r w:rsidRPr="00A36118">
        <w:rPr>
          <w:rFonts w:eastAsia="Calibri"/>
          <w:lang w:val="en-US"/>
        </w:rPr>
        <w:t xml:space="preserve">:                </w:t>
      </w:r>
      <w:r w:rsidR="004950F3" w:rsidRPr="00A36118">
        <w:rPr>
          <w:rFonts w:eastAsia="Calibri"/>
          <w:lang w:val="en-US"/>
        </w:rPr>
        <w:t xml:space="preserve"> </w:t>
      </w:r>
      <w:r w:rsidR="0017212B">
        <w:rPr>
          <w:rFonts w:eastAsia="Calibri"/>
          <w:lang w:val="en-US"/>
        </w:rPr>
        <w:t>eapostoli</w:t>
      </w:r>
      <w:r w:rsidRPr="00A36118">
        <w:rPr>
          <w:rFonts w:eastAsia="Calibri"/>
          <w:lang w:val="en-US"/>
        </w:rPr>
        <w:t>@</w:t>
      </w:r>
      <w:r w:rsidRPr="00B735C4">
        <w:rPr>
          <w:rFonts w:eastAsia="Calibri"/>
          <w:lang w:val="en-US"/>
        </w:rPr>
        <w:t>mamatsio</w:t>
      </w:r>
      <w:r w:rsidRPr="00A36118">
        <w:rPr>
          <w:rFonts w:eastAsia="Calibri"/>
          <w:lang w:val="en-US"/>
        </w:rPr>
        <w:t>.</w:t>
      </w:r>
      <w:r w:rsidRPr="00B735C4">
        <w:rPr>
          <w:rFonts w:eastAsia="Calibri"/>
          <w:lang w:val="en-US"/>
        </w:rPr>
        <w:t>gr</w:t>
      </w:r>
    </w:p>
    <w:p w:rsidR="00F00B4B" w:rsidRPr="00A36118" w:rsidRDefault="00C53394">
      <w:pPr>
        <w:rPr>
          <w:lang w:val="en-US"/>
        </w:rPr>
      </w:pPr>
      <w:r w:rsidRPr="00A36118">
        <w:rPr>
          <w:lang w:val="en-US"/>
        </w:rPr>
        <w:t xml:space="preserve">                           </w:t>
      </w:r>
      <w:r w:rsidR="004950F3" w:rsidRPr="00A36118">
        <w:rPr>
          <w:lang w:val="en-US"/>
        </w:rPr>
        <w:t xml:space="preserve"> </w:t>
      </w:r>
      <w:r>
        <w:rPr>
          <w:rFonts w:eastAsia="Calibri"/>
          <w:lang w:val="en-US"/>
        </w:rPr>
        <w:t>s</w:t>
      </w:r>
      <w:r w:rsidRPr="00A36118">
        <w:rPr>
          <w:rFonts w:eastAsia="Calibri"/>
          <w:lang w:val="en-US"/>
        </w:rPr>
        <w:t>.</w:t>
      </w:r>
      <w:r>
        <w:rPr>
          <w:rFonts w:eastAsia="Calibri"/>
          <w:lang w:val="en-US"/>
        </w:rPr>
        <w:t>aslanoglou</w:t>
      </w:r>
      <w:r w:rsidRPr="00A36118">
        <w:rPr>
          <w:rFonts w:eastAsia="Calibri"/>
          <w:lang w:val="en-US"/>
        </w:rPr>
        <w:t>@</w:t>
      </w:r>
      <w:r w:rsidRPr="00B735C4">
        <w:rPr>
          <w:rFonts w:eastAsia="Calibri"/>
          <w:lang w:val="en-US"/>
        </w:rPr>
        <w:t>mamatsio</w:t>
      </w:r>
      <w:r w:rsidRPr="00A36118">
        <w:rPr>
          <w:rFonts w:eastAsia="Calibri"/>
          <w:lang w:val="en-US"/>
        </w:rPr>
        <w:t>.</w:t>
      </w:r>
      <w:r w:rsidRPr="00B735C4">
        <w:rPr>
          <w:rFonts w:eastAsia="Calibri"/>
          <w:lang w:val="en-US"/>
        </w:rPr>
        <w:t>gr</w:t>
      </w:r>
    </w:p>
    <w:p w:rsidR="00F00B4B" w:rsidRDefault="00860437">
      <w:pPr>
        <w:tabs>
          <w:tab w:val="left" w:pos="3585"/>
        </w:tabs>
        <w:rPr>
          <w:b/>
          <w:u w:val="single"/>
        </w:rPr>
      </w:pPr>
      <w:r w:rsidRPr="00A36118">
        <w:rPr>
          <w:lang w:val="en-US"/>
        </w:rPr>
        <w:tab/>
      </w:r>
      <w:r>
        <w:rPr>
          <w:b/>
          <w:u w:val="single"/>
        </w:rPr>
        <w:t>ΠΕΡΙΛΗΨΗ</w:t>
      </w:r>
    </w:p>
    <w:p w:rsidR="00F00B4B" w:rsidRDefault="00860437">
      <w:pPr>
        <w:tabs>
          <w:tab w:val="left" w:pos="3585"/>
        </w:tabs>
        <w:jc w:val="both"/>
      </w:pPr>
      <w:r>
        <w:t xml:space="preserve">Το </w:t>
      </w:r>
      <w:r>
        <w:rPr>
          <w:b/>
        </w:rPr>
        <w:t>Γενικό Νοσοκομείο Κοζάνης «ΜΑΜΑΤΣΕΙΟ»</w:t>
      </w:r>
      <w:r w:rsidR="00116327">
        <w:t xml:space="preserve"> προκηρύσσει Δημόσιο</w:t>
      </w:r>
      <w:r w:rsidR="0001664E">
        <w:t xml:space="preserve"> Ανοικτό</w:t>
      </w:r>
      <w:r>
        <w:t xml:space="preserve"> Ηλεκτρονικό   Διαγωνισμό για «</w:t>
      </w:r>
      <w:r w:rsidR="00B735C4">
        <w:t>ΠΡΟΜΗΘΕΙΑ</w:t>
      </w:r>
      <w:r w:rsidR="0001664E">
        <w:t xml:space="preserve"> ΙΑΤΡΟΤΕΧΝΟΛΟΓΙΚΟΥ ΕΞΟΠΛΙΣΜΟΥ</w:t>
      </w:r>
      <w:r>
        <w:t xml:space="preserve">» </w:t>
      </w:r>
      <w:r>
        <w:rPr>
          <w:lang w:val="en-US"/>
        </w:rPr>
        <w:t>CPV</w:t>
      </w:r>
      <w:r>
        <w:t>:</w:t>
      </w:r>
      <w:r w:rsidR="00B735C4">
        <w:t xml:space="preserve"> 33</w:t>
      </w:r>
      <w:r w:rsidR="008220DB">
        <w:t>141620-2,</w:t>
      </w:r>
      <w:r>
        <w:t xml:space="preserve"> για τις ανάγκες </w:t>
      </w:r>
      <w:r w:rsidR="0001664E">
        <w:t xml:space="preserve">της Νέας Πτέρυγας </w:t>
      </w:r>
      <w:r>
        <w:t xml:space="preserve">του </w:t>
      </w:r>
      <w:r w:rsidR="0017212B">
        <w:t>Νοσοκομείου</w:t>
      </w:r>
      <w:r>
        <w:t xml:space="preserve"> με κριτήριο κατακύρωσης την πλέον συμφέρουσα από οικονομικής άποψης προσφορά βάσει </w:t>
      </w:r>
      <w:r w:rsidR="0017212B">
        <w:t xml:space="preserve"> </w:t>
      </w:r>
      <w:r>
        <w:t xml:space="preserve">τιμής (Αρ. Διακ. </w:t>
      </w:r>
      <w:r w:rsidR="00B85939">
        <w:t>3</w:t>
      </w:r>
      <w:r>
        <w:t>/202</w:t>
      </w:r>
      <w:r w:rsidR="00B85939">
        <w:t>6</w:t>
      </w:r>
      <w:r>
        <w:t xml:space="preserve">). </w:t>
      </w:r>
    </w:p>
    <w:p w:rsidR="00F00B4B" w:rsidRDefault="00860437">
      <w:pPr>
        <w:tabs>
          <w:tab w:val="left" w:pos="3585"/>
        </w:tabs>
        <w:jc w:val="both"/>
        <w:rPr>
          <w:b/>
        </w:rPr>
      </w:pPr>
      <w:r>
        <w:t xml:space="preserve">Η προϋπολογισθείσα δαπάνη ανέρχεται στο συνολικό ποσό των </w:t>
      </w:r>
      <w:r w:rsidR="00B735C4" w:rsidRPr="00B85939">
        <w:rPr>
          <w:rFonts w:ascii="Calibri" w:eastAsia="Calibri" w:hAnsi="Calibri" w:cs="Calibri"/>
          <w:b/>
          <w:color w:val="auto"/>
        </w:rPr>
        <w:t>91.809,60</w:t>
      </w:r>
      <w:r>
        <w:rPr>
          <w:b/>
        </w:rPr>
        <w:t>€ συμπ. ΦΠΑ.</w:t>
      </w:r>
    </w:p>
    <w:p w:rsidR="00C21F0D" w:rsidRPr="00C21F0D" w:rsidRDefault="00C21F0D">
      <w:pPr>
        <w:tabs>
          <w:tab w:val="left" w:pos="3585"/>
        </w:tabs>
        <w:jc w:val="both"/>
      </w:pPr>
      <w:r w:rsidRPr="00C21F0D">
        <w:t xml:space="preserve">Το έργο χρηματοδοτείται </w:t>
      </w:r>
      <w:r>
        <w:t xml:space="preserve">από την Περιφέρεια Δυτικής Μακεδονίας </w:t>
      </w:r>
      <w:r w:rsidR="004626AF">
        <w:t>με κωδικό ΟΠΣ 5227456 στο  «ΠΠΑ ΔΥΤΙΚΗΣ ΜΑΚΕΔΟΝΙΑΣ 2021-2025».</w:t>
      </w:r>
    </w:p>
    <w:p w:rsidR="00F00B4B" w:rsidRDefault="00860437">
      <w:pPr>
        <w:tabs>
          <w:tab w:val="left" w:pos="3585"/>
        </w:tabs>
        <w:jc w:val="both"/>
      </w:pPr>
      <w:r>
        <w:rPr>
          <w:b/>
        </w:rPr>
        <w:t>Ημερομηνί</w:t>
      </w:r>
      <w:r w:rsidR="0017212B">
        <w:rPr>
          <w:b/>
        </w:rPr>
        <w:t xml:space="preserve">α  έναρξης υποβολής προσφορών: </w:t>
      </w:r>
      <w:r w:rsidR="008D5D26">
        <w:rPr>
          <w:b/>
        </w:rPr>
        <w:t>28</w:t>
      </w:r>
      <w:r w:rsidR="0017212B">
        <w:rPr>
          <w:b/>
        </w:rPr>
        <w:t>/</w:t>
      </w:r>
      <w:r w:rsidR="008D5D26">
        <w:rPr>
          <w:b/>
        </w:rPr>
        <w:t>01</w:t>
      </w:r>
      <w:r>
        <w:rPr>
          <w:b/>
        </w:rPr>
        <w:t>/202</w:t>
      </w:r>
      <w:r w:rsidR="008529A7">
        <w:rPr>
          <w:b/>
        </w:rPr>
        <w:t>6</w:t>
      </w:r>
      <w:r>
        <w:t xml:space="preserve"> ημέρα </w:t>
      </w:r>
      <w:r w:rsidR="008D5D26">
        <w:t>Τετάρτη</w:t>
      </w:r>
      <w:r w:rsidR="0017212B">
        <w:t xml:space="preserve"> </w:t>
      </w:r>
      <w:r>
        <w:t>ώρα 10:00 π.μ.</w:t>
      </w:r>
    </w:p>
    <w:p w:rsidR="00F00B4B" w:rsidRDefault="00860437">
      <w:pPr>
        <w:tabs>
          <w:tab w:val="left" w:pos="3585"/>
        </w:tabs>
        <w:jc w:val="both"/>
      </w:pPr>
      <w:r>
        <w:rPr>
          <w:b/>
        </w:rPr>
        <w:t>Ημερομηνία λήξης υποβολής προσφορών :</w:t>
      </w:r>
      <w:r w:rsidR="00A36118">
        <w:rPr>
          <w:b/>
        </w:rPr>
        <w:t xml:space="preserve"> </w:t>
      </w:r>
      <w:r w:rsidR="008D5D26">
        <w:rPr>
          <w:b/>
        </w:rPr>
        <w:t>04</w:t>
      </w:r>
      <w:r>
        <w:rPr>
          <w:b/>
        </w:rPr>
        <w:t>/</w:t>
      </w:r>
      <w:r w:rsidR="008D5D26">
        <w:rPr>
          <w:b/>
        </w:rPr>
        <w:t>03</w:t>
      </w:r>
      <w:r>
        <w:rPr>
          <w:b/>
        </w:rPr>
        <w:t>/202</w:t>
      </w:r>
      <w:r w:rsidR="008529A7">
        <w:rPr>
          <w:b/>
        </w:rPr>
        <w:t>6</w:t>
      </w:r>
      <w:r>
        <w:t xml:space="preserve"> ημέρα </w:t>
      </w:r>
      <w:r w:rsidR="008D5D26">
        <w:t>Τετάρτη</w:t>
      </w:r>
      <w:r>
        <w:t>, ώρα 14:00 μ.μ.</w:t>
      </w:r>
    </w:p>
    <w:p w:rsidR="00F00B4B" w:rsidRDefault="00860437">
      <w:pPr>
        <w:tabs>
          <w:tab w:val="left" w:pos="3585"/>
        </w:tabs>
        <w:jc w:val="both"/>
      </w:pPr>
      <w:r>
        <w:rPr>
          <w:b/>
        </w:rPr>
        <w:t xml:space="preserve">Ημερομηνία αποσφράγισης προσφορών : </w:t>
      </w:r>
      <w:r w:rsidR="00D46224">
        <w:rPr>
          <w:b/>
        </w:rPr>
        <w:t>11</w:t>
      </w:r>
      <w:r>
        <w:rPr>
          <w:b/>
        </w:rPr>
        <w:t>/</w:t>
      </w:r>
      <w:r w:rsidR="00D46224">
        <w:rPr>
          <w:b/>
        </w:rPr>
        <w:t>03</w:t>
      </w:r>
      <w:r>
        <w:rPr>
          <w:b/>
          <w:bCs/>
        </w:rPr>
        <w:t>/202</w:t>
      </w:r>
      <w:r w:rsidR="008529A7">
        <w:rPr>
          <w:b/>
          <w:bCs/>
        </w:rPr>
        <w:t>6</w:t>
      </w:r>
      <w:r>
        <w:t xml:space="preserve"> ημέρα </w:t>
      </w:r>
      <w:r w:rsidR="00D46224">
        <w:t>Τετάρτη</w:t>
      </w:r>
      <w:r>
        <w:t xml:space="preserve"> ώρα 10:00 π.μ </w:t>
      </w:r>
    </w:p>
    <w:p w:rsidR="00F00B4B" w:rsidRDefault="00860437">
      <w:pPr>
        <w:tabs>
          <w:tab w:val="left" w:pos="3585"/>
        </w:tabs>
        <w:jc w:val="both"/>
      </w:pPr>
      <w:r>
        <w:rPr>
          <w:b/>
        </w:rPr>
        <w:t xml:space="preserve">Τόπος διενέργειας του διαγωνισμού: </w:t>
      </w:r>
      <w:r>
        <w:t xml:space="preserve">Η πλατφόρμα του Εθνικού Συστήματος Ηλεκτρονικών Δημοσίων Συμβάσεων (ΕΣΗΔΗΣ) μέσω της διαδικτυακής πύλης </w:t>
      </w:r>
      <w:r>
        <w:rPr>
          <w:lang w:val="en-US"/>
        </w:rPr>
        <w:t>www</w:t>
      </w:r>
      <w:r>
        <w:t>.</w:t>
      </w:r>
      <w:r>
        <w:rPr>
          <w:lang w:val="en-US"/>
        </w:rPr>
        <w:t>promitheus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gr</w:t>
      </w:r>
      <w:r>
        <w:t>.</w:t>
      </w:r>
    </w:p>
    <w:p w:rsidR="00F00B4B" w:rsidRDefault="00F00B4B">
      <w:pPr>
        <w:tabs>
          <w:tab w:val="left" w:pos="3585"/>
        </w:tabs>
        <w:jc w:val="both"/>
      </w:pPr>
    </w:p>
    <w:p w:rsidR="00F00B4B" w:rsidRDefault="00F00B4B">
      <w:pPr>
        <w:tabs>
          <w:tab w:val="left" w:pos="3585"/>
        </w:tabs>
        <w:jc w:val="both"/>
      </w:pPr>
    </w:p>
    <w:p w:rsidR="00F00B4B" w:rsidRDefault="00F00B4B">
      <w:pPr>
        <w:jc w:val="both"/>
      </w:pPr>
    </w:p>
    <w:p w:rsidR="00F00B4B" w:rsidRDefault="00F00B4B">
      <w:pPr>
        <w:jc w:val="both"/>
      </w:pPr>
    </w:p>
    <w:p w:rsidR="00F00B4B" w:rsidRDefault="00860437">
      <w:pPr>
        <w:tabs>
          <w:tab w:val="left" w:pos="7035"/>
        </w:tabs>
        <w:spacing w:after="0" w:line="240" w:lineRule="auto"/>
      </w:pPr>
      <w:r>
        <w:t xml:space="preserve">                                                                                                                      Η ΔΙΟΙΚΗΤΡΙΑ</w:t>
      </w:r>
    </w:p>
    <w:p w:rsidR="00F00B4B" w:rsidRDefault="00F00B4B">
      <w:pPr>
        <w:tabs>
          <w:tab w:val="left" w:pos="7035"/>
        </w:tabs>
        <w:spacing w:after="0" w:line="240" w:lineRule="auto"/>
      </w:pPr>
    </w:p>
    <w:p w:rsidR="00F00B4B" w:rsidRDefault="00F00B4B">
      <w:pPr>
        <w:tabs>
          <w:tab w:val="left" w:pos="7035"/>
        </w:tabs>
        <w:spacing w:after="0" w:line="240" w:lineRule="auto"/>
      </w:pPr>
    </w:p>
    <w:p w:rsidR="00860437" w:rsidRDefault="00860437">
      <w:pPr>
        <w:tabs>
          <w:tab w:val="left" w:pos="7035"/>
        </w:tabs>
        <w:spacing w:after="0" w:line="240" w:lineRule="auto"/>
      </w:pPr>
    </w:p>
    <w:p w:rsidR="00F00B4B" w:rsidRDefault="00860437">
      <w:pPr>
        <w:tabs>
          <w:tab w:val="left" w:pos="7035"/>
        </w:tabs>
        <w:spacing w:after="0" w:line="240" w:lineRule="auto"/>
      </w:pPr>
      <w:r>
        <w:t xml:space="preserve">                                                                                                             Δρ  ΕΥΤΥΧΙΑ Π. ΚΑΠΑΤΟΥ</w:t>
      </w:r>
    </w:p>
    <w:sectPr w:rsidR="00F00B4B" w:rsidSect="00F00B4B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4B"/>
    <w:rsid w:val="0001156C"/>
    <w:rsid w:val="0001664E"/>
    <w:rsid w:val="000D12E7"/>
    <w:rsid w:val="00116327"/>
    <w:rsid w:val="0017212B"/>
    <w:rsid w:val="004626AF"/>
    <w:rsid w:val="004950F3"/>
    <w:rsid w:val="006F1918"/>
    <w:rsid w:val="008220DB"/>
    <w:rsid w:val="008529A7"/>
    <w:rsid w:val="00860437"/>
    <w:rsid w:val="00886B81"/>
    <w:rsid w:val="008D5D26"/>
    <w:rsid w:val="009A7B3A"/>
    <w:rsid w:val="00A36118"/>
    <w:rsid w:val="00B735C4"/>
    <w:rsid w:val="00B85939"/>
    <w:rsid w:val="00BB5322"/>
    <w:rsid w:val="00C21F0D"/>
    <w:rsid w:val="00C53394"/>
    <w:rsid w:val="00D17516"/>
    <w:rsid w:val="00D41D36"/>
    <w:rsid w:val="00D46224"/>
    <w:rsid w:val="00F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16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666931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rsid w:val="00F00B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F00B4B"/>
    <w:pPr>
      <w:spacing w:after="140"/>
    </w:pPr>
  </w:style>
  <w:style w:type="paragraph" w:styleId="a6">
    <w:name w:val="List"/>
    <w:basedOn w:val="a5"/>
    <w:rsid w:val="00F00B4B"/>
    <w:rPr>
      <w:rFonts w:cs="Lucida Sans"/>
    </w:rPr>
  </w:style>
  <w:style w:type="paragraph" w:customStyle="1" w:styleId="1">
    <w:name w:val="Λεζάντα1"/>
    <w:basedOn w:val="a"/>
    <w:qFormat/>
    <w:rsid w:val="00F00B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F00B4B"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6669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"/>
    <w:qFormat/>
    <w:rsid w:val="00F00B4B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16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666931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rsid w:val="00F00B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F00B4B"/>
    <w:pPr>
      <w:spacing w:after="140"/>
    </w:pPr>
  </w:style>
  <w:style w:type="paragraph" w:styleId="a6">
    <w:name w:val="List"/>
    <w:basedOn w:val="a5"/>
    <w:rsid w:val="00F00B4B"/>
    <w:rPr>
      <w:rFonts w:cs="Lucida Sans"/>
    </w:rPr>
  </w:style>
  <w:style w:type="paragraph" w:customStyle="1" w:styleId="1">
    <w:name w:val="Λεζάντα1"/>
    <w:basedOn w:val="a"/>
    <w:qFormat/>
    <w:rsid w:val="00F00B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F00B4B"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6669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"/>
    <w:qFormat/>
    <w:rsid w:val="00F00B4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36C2-DB52-4997-8760-D772D8F8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e.apostoli</dc:creator>
  <cp:lastModifiedBy>admin</cp:lastModifiedBy>
  <cp:revision>2</cp:revision>
  <cp:lastPrinted>2021-10-06T12:45:00Z</cp:lastPrinted>
  <dcterms:created xsi:type="dcterms:W3CDTF">2026-01-28T06:49:00Z</dcterms:created>
  <dcterms:modified xsi:type="dcterms:W3CDTF">2026-01-28T06:49:00Z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