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40E0A" w14:textId="66A86E41" w:rsidR="00025AC3" w:rsidRPr="00887D18" w:rsidRDefault="00025AC3" w:rsidP="00025AC3">
      <w:pPr>
        <w:spacing w:after="160" w:line="278" w:lineRule="auto"/>
        <w:jc w:val="both"/>
        <w:rPr>
          <w:rFonts w:ascii="Open Sans" w:hAnsi="Open Sans" w:cs="Open Sans"/>
          <w:sz w:val="22"/>
          <w:szCs w:val="22"/>
          <w:lang w:val="el-GR"/>
        </w:rPr>
      </w:pPr>
      <w:bookmarkStart w:id="0" w:name="_GoBack"/>
      <w:bookmarkEnd w:id="0"/>
      <w:r w:rsidRPr="00887D18">
        <w:rPr>
          <w:rFonts w:ascii="Open Sans" w:hAnsi="Open Sans" w:cs="Open Sans"/>
          <w:b/>
          <w:bCs/>
          <w:sz w:val="22"/>
          <w:szCs w:val="22"/>
          <w:lang w:val="el-GR"/>
        </w:rPr>
        <w:t>Μηχανισμός Στήριξης Επιχειρήσεων: Δωρεάν συμβουλευτικές υπηρεσίες προς τις επιχειρήσεις της Δ. Μακεδονίας</w:t>
      </w:r>
    </w:p>
    <w:p w14:paraId="192B4D4F" w14:textId="19256060" w:rsidR="00025AC3" w:rsidRPr="00887D18" w:rsidRDefault="00025AC3" w:rsidP="00025AC3">
      <w:p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Ένα νέο "εργαλείο", που αναμένεται να αποτελέσει σημαντικό</w:t>
      </w:r>
      <w:r w:rsidRPr="00887D18">
        <w:rPr>
          <w:rFonts w:ascii="Open Sans" w:hAnsi="Open Sans" w:cs="Open Sans"/>
          <w:b/>
          <w:bCs/>
          <w:sz w:val="22"/>
          <w:szCs w:val="22"/>
          <w:lang w:val="el-GR"/>
        </w:rPr>
        <w:t xml:space="preserve"> σύμμαχο για τις μικρές και μεσαίες επιχειρήσεις της Δυτικής Μακεδονίας</w:t>
      </w:r>
      <w:r w:rsidRPr="00887D18">
        <w:rPr>
          <w:rFonts w:ascii="Open Sans" w:hAnsi="Open Sans" w:cs="Open Sans"/>
          <w:sz w:val="22"/>
          <w:szCs w:val="22"/>
          <w:lang w:val="el-GR"/>
        </w:rPr>
        <w:t xml:space="preserve">, λειτουργεί </w:t>
      </w:r>
      <w:r w:rsidR="00B47D2F" w:rsidRPr="00887D18">
        <w:rPr>
          <w:rFonts w:ascii="Open Sans" w:hAnsi="Open Sans" w:cs="Open Sans"/>
          <w:sz w:val="22"/>
          <w:szCs w:val="22"/>
          <w:lang w:val="el-GR"/>
        </w:rPr>
        <w:t>από τον Απρίλιο</w:t>
      </w:r>
      <w:r w:rsidRPr="00887D18">
        <w:rPr>
          <w:rFonts w:ascii="Open Sans" w:hAnsi="Open Sans" w:cs="Open Sans"/>
          <w:sz w:val="22"/>
          <w:szCs w:val="22"/>
          <w:lang w:val="el-GR"/>
        </w:rPr>
        <w:t xml:space="preserve"> στην Κοζάνη. Ο λόγος για τον Μηχανισμό Στήριξης Επιχειρήσεων, ένα έργο που χρηματοδοτείται από το </w:t>
      </w:r>
      <w:r w:rsidRPr="00887D18">
        <w:rPr>
          <w:rFonts w:ascii="Open Sans" w:hAnsi="Open Sans" w:cs="Open Sans"/>
          <w:b/>
          <w:bCs/>
          <w:sz w:val="22"/>
          <w:szCs w:val="22"/>
          <w:lang w:val="el-GR"/>
        </w:rPr>
        <w:t>Πρόγραμμα Δίκαιη Αναπτυξιακή Μετάβαση ΕΣΠΑ 2021-2027</w:t>
      </w:r>
      <w:r w:rsidRPr="00887D18">
        <w:rPr>
          <w:rFonts w:ascii="Open Sans" w:hAnsi="Open Sans" w:cs="Open Sans"/>
          <w:sz w:val="22"/>
          <w:szCs w:val="22"/>
          <w:lang w:val="el-GR"/>
        </w:rPr>
        <w:t xml:space="preserve"> και υλοποιείται με Αναθέτουσα Αρχή τη ΜΕΤΑΒΑΣΗ Μ.Α.Ε., στο πλαίσιο των πολιτικών της Δίκαιης Αναπτυξιακής Μετάβασης.</w:t>
      </w:r>
    </w:p>
    <w:p w14:paraId="2D41819A" w14:textId="77777777" w:rsidR="00025AC3" w:rsidRPr="00887D18" w:rsidRDefault="00025AC3" w:rsidP="00025AC3">
      <w:pPr>
        <w:spacing w:after="160" w:line="278" w:lineRule="auto"/>
        <w:jc w:val="both"/>
        <w:rPr>
          <w:rFonts w:ascii="Open Sans" w:hAnsi="Open Sans" w:cs="Open Sans"/>
          <w:sz w:val="22"/>
          <w:szCs w:val="22"/>
          <w:lang w:val="el-GR"/>
        </w:rPr>
      </w:pPr>
      <w:r w:rsidRPr="00887D18">
        <w:rPr>
          <w:rFonts w:ascii="Open Sans" w:hAnsi="Open Sans" w:cs="Open Sans"/>
          <w:noProof/>
          <w:sz w:val="22"/>
          <w:szCs w:val="22"/>
          <w:lang w:val="el-GR" w:eastAsia="el-GR"/>
        </w:rPr>
        <w:drawing>
          <wp:inline distT="0" distB="0" distL="0" distR="0" wp14:anchorId="0489752C" wp14:editId="2860D1A2">
            <wp:extent cx="3578087" cy="1060429"/>
            <wp:effectExtent l="0" t="0" r="3810" b="6985"/>
            <wp:docPr id="479728522" name="Picture 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28522" name="Picture 3" descr="A blue and yellow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6953" cy="1077875"/>
                    </a:xfrm>
                    <a:prstGeom prst="rect">
                      <a:avLst/>
                    </a:prstGeom>
                    <a:noFill/>
                    <a:ln>
                      <a:noFill/>
                    </a:ln>
                  </pic:spPr>
                </pic:pic>
              </a:graphicData>
            </a:graphic>
          </wp:inline>
        </w:drawing>
      </w:r>
    </w:p>
    <w:p w14:paraId="4515C9BC" w14:textId="77777777" w:rsidR="00025AC3" w:rsidRPr="00887D18" w:rsidRDefault="00025AC3" w:rsidP="00025AC3">
      <w:pPr>
        <w:spacing w:after="160" w:line="278" w:lineRule="auto"/>
        <w:jc w:val="both"/>
        <w:rPr>
          <w:rFonts w:ascii="Open Sans" w:hAnsi="Open Sans" w:cs="Open Sans"/>
          <w:sz w:val="22"/>
          <w:szCs w:val="22"/>
          <w:lang w:val="el-GR"/>
        </w:rPr>
      </w:pPr>
      <w:r w:rsidRPr="00887D18">
        <w:rPr>
          <w:rFonts w:ascii="Open Sans" w:hAnsi="Open Sans" w:cs="Open Sans"/>
          <w:b/>
          <w:bCs/>
          <w:sz w:val="22"/>
          <w:szCs w:val="22"/>
          <w:lang w:val="el-GR"/>
        </w:rPr>
        <w:t>Ο ρόλος του Μηχανισμού</w:t>
      </w:r>
    </w:p>
    <w:p w14:paraId="3DFE8DFF" w14:textId="77777777" w:rsidR="00936465" w:rsidRPr="00887D18" w:rsidRDefault="00025AC3" w:rsidP="00025AC3">
      <w:p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 xml:space="preserve">Ο Μηχανισμός είναι ένας σύνθετος οργανισμός, με </w:t>
      </w:r>
      <w:r w:rsidRPr="00887D18">
        <w:rPr>
          <w:rFonts w:ascii="Open Sans" w:hAnsi="Open Sans" w:cs="Open Sans"/>
          <w:b/>
          <w:bCs/>
          <w:sz w:val="22"/>
          <w:szCs w:val="22"/>
          <w:lang w:val="el-GR"/>
        </w:rPr>
        <w:t>ψηφιακές και φυσικές υποδομές</w:t>
      </w:r>
      <w:r w:rsidRPr="00887D18">
        <w:rPr>
          <w:rFonts w:ascii="Open Sans" w:hAnsi="Open Sans" w:cs="Open Sans"/>
          <w:sz w:val="22"/>
          <w:szCs w:val="22"/>
          <w:lang w:val="el-GR"/>
        </w:rPr>
        <w:t xml:space="preserve">, στελεχωμένος με εξειδικευμένο προσωπικό, που παρέχει υποστήριξη σε δύο βασικά επίπεδα: την </w:t>
      </w:r>
      <w:r w:rsidRPr="00887D18">
        <w:rPr>
          <w:rFonts w:ascii="Open Sans" w:hAnsi="Open Sans" w:cs="Open Sans"/>
          <w:b/>
          <w:bCs/>
          <w:sz w:val="22"/>
          <w:szCs w:val="22"/>
          <w:lang w:val="el-GR"/>
        </w:rPr>
        <w:t xml:space="preserve">οριζόντια πληροφόρηση </w:t>
      </w:r>
      <w:r w:rsidRPr="00887D18">
        <w:rPr>
          <w:rFonts w:ascii="Open Sans" w:hAnsi="Open Sans" w:cs="Open Sans"/>
          <w:sz w:val="22"/>
          <w:szCs w:val="22"/>
          <w:lang w:val="el-GR"/>
        </w:rPr>
        <w:t xml:space="preserve">και τις </w:t>
      </w:r>
      <w:r w:rsidRPr="00887D18">
        <w:rPr>
          <w:rFonts w:ascii="Open Sans" w:hAnsi="Open Sans" w:cs="Open Sans"/>
          <w:b/>
          <w:bCs/>
          <w:sz w:val="22"/>
          <w:szCs w:val="22"/>
          <w:lang w:val="el-GR"/>
        </w:rPr>
        <w:t>εξατομικευμένες υπηρεσίες στήριξης</w:t>
      </w:r>
      <w:r w:rsidRPr="00887D18">
        <w:rPr>
          <w:rFonts w:ascii="Open Sans" w:hAnsi="Open Sans" w:cs="Open Sans"/>
          <w:sz w:val="22"/>
          <w:szCs w:val="22"/>
          <w:lang w:val="el-GR"/>
        </w:rPr>
        <w:t xml:space="preserve">. </w:t>
      </w:r>
    </w:p>
    <w:p w14:paraId="5B83A736" w14:textId="3EA0BF07" w:rsidR="00936465" w:rsidRPr="00887D18" w:rsidRDefault="00936465" w:rsidP="00025AC3">
      <w:pPr>
        <w:spacing w:after="160" w:line="278" w:lineRule="auto"/>
        <w:jc w:val="both"/>
        <w:rPr>
          <w:rFonts w:ascii="Open Sans" w:hAnsi="Open Sans" w:cs="Open Sans"/>
          <w:sz w:val="22"/>
          <w:szCs w:val="22"/>
          <w:lang w:val="el-GR"/>
        </w:rPr>
      </w:pPr>
      <w:r w:rsidRPr="00887D18">
        <w:rPr>
          <w:rFonts w:ascii="Open Sans" w:hAnsi="Open Sans" w:cs="Open Sans"/>
          <w:noProof/>
          <w:sz w:val="22"/>
          <w:szCs w:val="22"/>
          <w:lang w:val="el-GR" w:eastAsia="el-GR"/>
        </w:rPr>
        <w:drawing>
          <wp:inline distT="0" distB="0" distL="0" distR="0" wp14:anchorId="37CD3D65" wp14:editId="57B91AF7">
            <wp:extent cx="1704755" cy="2441050"/>
            <wp:effectExtent l="0" t="0" r="0" b="0"/>
            <wp:docPr id="1192921777" name="Picture 1" descr="A map of the count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21777" name="Picture 1" descr="A map of the country&#10;&#10;AI-generated content may be incorrect."/>
                    <pic:cNvPicPr/>
                  </pic:nvPicPr>
                  <pic:blipFill>
                    <a:blip r:embed="rId12"/>
                    <a:stretch>
                      <a:fillRect/>
                    </a:stretch>
                  </pic:blipFill>
                  <pic:spPr>
                    <a:xfrm>
                      <a:off x="0" y="0"/>
                      <a:ext cx="1718991" cy="2461435"/>
                    </a:xfrm>
                    <a:prstGeom prst="rect">
                      <a:avLst/>
                    </a:prstGeom>
                  </pic:spPr>
                </pic:pic>
              </a:graphicData>
            </a:graphic>
          </wp:inline>
        </w:drawing>
      </w:r>
    </w:p>
    <w:p w14:paraId="6FE91480" w14:textId="29E7D5B7" w:rsidR="00025AC3" w:rsidRPr="00887D18" w:rsidRDefault="00025AC3" w:rsidP="00025AC3">
      <w:p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Οι δομές του Μηχανισμού λειτουργούν σε τρεις πόλεις:</w:t>
      </w:r>
    </w:p>
    <w:p w14:paraId="5BC45F38" w14:textId="77777777" w:rsidR="00025AC3" w:rsidRPr="00887D18" w:rsidRDefault="00025AC3" w:rsidP="00936465">
      <w:pPr>
        <w:pStyle w:val="a6"/>
        <w:numPr>
          <w:ilvl w:val="0"/>
          <w:numId w:val="3"/>
        </w:numPr>
        <w:spacing w:after="160" w:line="278" w:lineRule="auto"/>
        <w:jc w:val="both"/>
        <w:rPr>
          <w:rFonts w:ascii="Open Sans" w:hAnsi="Open Sans" w:cs="Open Sans"/>
          <w:sz w:val="22"/>
          <w:szCs w:val="22"/>
        </w:rPr>
      </w:pPr>
      <w:r w:rsidRPr="00887D18">
        <w:rPr>
          <w:rFonts w:ascii="Open Sans" w:hAnsi="Open Sans" w:cs="Open Sans"/>
          <w:sz w:val="22"/>
          <w:szCs w:val="22"/>
        </w:rPr>
        <w:t>Κοζάνη,</w:t>
      </w:r>
    </w:p>
    <w:p w14:paraId="1785D6C4" w14:textId="77777777" w:rsidR="00025AC3" w:rsidRPr="00887D18" w:rsidRDefault="00025AC3" w:rsidP="00936465">
      <w:pPr>
        <w:pStyle w:val="a6"/>
        <w:numPr>
          <w:ilvl w:val="0"/>
          <w:numId w:val="3"/>
        </w:numPr>
        <w:spacing w:after="160" w:line="278" w:lineRule="auto"/>
        <w:jc w:val="both"/>
        <w:rPr>
          <w:rFonts w:ascii="Open Sans" w:hAnsi="Open Sans" w:cs="Open Sans"/>
          <w:sz w:val="22"/>
          <w:szCs w:val="22"/>
        </w:rPr>
      </w:pPr>
      <w:r w:rsidRPr="00887D18">
        <w:rPr>
          <w:rFonts w:ascii="Open Sans" w:hAnsi="Open Sans" w:cs="Open Sans"/>
          <w:sz w:val="22"/>
          <w:szCs w:val="22"/>
        </w:rPr>
        <w:t>Φλώρινα και</w:t>
      </w:r>
    </w:p>
    <w:p w14:paraId="048CD481" w14:textId="77777777" w:rsidR="00025AC3" w:rsidRPr="00887D18" w:rsidRDefault="00025AC3" w:rsidP="00936465">
      <w:pPr>
        <w:pStyle w:val="a6"/>
        <w:numPr>
          <w:ilvl w:val="0"/>
          <w:numId w:val="3"/>
        </w:numPr>
        <w:spacing w:after="160" w:line="278" w:lineRule="auto"/>
        <w:jc w:val="both"/>
        <w:rPr>
          <w:rFonts w:ascii="Open Sans" w:hAnsi="Open Sans" w:cs="Open Sans"/>
          <w:sz w:val="22"/>
          <w:szCs w:val="22"/>
        </w:rPr>
      </w:pPr>
      <w:r w:rsidRPr="00887D18">
        <w:rPr>
          <w:rFonts w:ascii="Open Sans" w:hAnsi="Open Sans" w:cs="Open Sans"/>
          <w:sz w:val="22"/>
          <w:szCs w:val="22"/>
        </w:rPr>
        <w:t>Μεγαλόπολη.</w:t>
      </w:r>
    </w:p>
    <w:p w14:paraId="29C10E4A" w14:textId="57E9D8B4" w:rsidR="00025AC3" w:rsidRPr="00887D18" w:rsidRDefault="00125F76" w:rsidP="00025AC3">
      <w:pPr>
        <w:jc w:val="both"/>
        <w:rPr>
          <w:rFonts w:ascii="Open Sans" w:hAnsi="Open Sans" w:cs="Open Sans"/>
          <w:sz w:val="22"/>
          <w:szCs w:val="22"/>
          <w:lang w:val="el-GR"/>
        </w:rPr>
      </w:pPr>
      <w:r w:rsidRPr="00887D18">
        <w:rPr>
          <w:rFonts w:ascii="Open Sans" w:hAnsi="Open Sans" w:cs="Open Sans"/>
          <w:sz w:val="22"/>
          <w:szCs w:val="22"/>
          <w:lang w:val="el-GR"/>
        </w:rPr>
        <w:t xml:space="preserve">Τα τρία γραφεία </w:t>
      </w:r>
      <w:r w:rsidR="00025AC3" w:rsidRPr="00887D18">
        <w:rPr>
          <w:rFonts w:ascii="Open Sans" w:hAnsi="Open Sans" w:cs="Open Sans"/>
          <w:sz w:val="22"/>
          <w:szCs w:val="22"/>
          <w:lang w:val="el-GR"/>
        </w:rPr>
        <w:t>είναι πλήρως στελεχωμέν</w:t>
      </w:r>
      <w:r w:rsidR="008255DF" w:rsidRPr="00887D18">
        <w:rPr>
          <w:rFonts w:ascii="Open Sans" w:hAnsi="Open Sans" w:cs="Open Sans"/>
          <w:sz w:val="22"/>
          <w:szCs w:val="22"/>
          <w:lang w:val="el-GR"/>
        </w:rPr>
        <w:t>α</w:t>
      </w:r>
      <w:r w:rsidR="00025AC3" w:rsidRPr="00887D18">
        <w:rPr>
          <w:rFonts w:ascii="Open Sans" w:hAnsi="Open Sans" w:cs="Open Sans"/>
          <w:sz w:val="22"/>
          <w:szCs w:val="22"/>
          <w:lang w:val="el-GR"/>
        </w:rPr>
        <w:t xml:space="preserve"> και </w:t>
      </w:r>
      <w:r w:rsidR="00025AC3" w:rsidRPr="00887D18">
        <w:rPr>
          <w:rFonts w:ascii="Open Sans" w:hAnsi="Open Sans" w:cs="Open Sans"/>
          <w:b/>
          <w:bCs/>
          <w:sz w:val="22"/>
          <w:szCs w:val="22"/>
          <w:lang w:val="el-GR"/>
        </w:rPr>
        <w:t>λειτουργούν καθημερινά, Δευτέρα με Παρασκευή, 09:00-17:00</w:t>
      </w:r>
      <w:r w:rsidR="00025AC3" w:rsidRPr="00887D18">
        <w:rPr>
          <w:rFonts w:ascii="Open Sans" w:hAnsi="Open Sans" w:cs="Open Sans"/>
          <w:sz w:val="22"/>
          <w:szCs w:val="22"/>
          <w:lang w:val="el-GR"/>
        </w:rPr>
        <w:t>, προσφέροντας πρόσβαση σε κάθε ενδιαφερόμενο.</w:t>
      </w:r>
    </w:p>
    <w:p w14:paraId="3F933957" w14:textId="77777777" w:rsidR="00025AC3" w:rsidRPr="00887D18" w:rsidRDefault="00025AC3" w:rsidP="00025AC3">
      <w:pPr>
        <w:spacing w:after="160" w:line="278" w:lineRule="auto"/>
        <w:jc w:val="both"/>
        <w:rPr>
          <w:rFonts w:ascii="Open Sans" w:hAnsi="Open Sans" w:cs="Open Sans"/>
          <w:sz w:val="22"/>
          <w:szCs w:val="22"/>
          <w:lang w:val="el-GR"/>
        </w:rPr>
      </w:pPr>
    </w:p>
    <w:p w14:paraId="0E0B96A6" w14:textId="77777777" w:rsidR="00025AC3" w:rsidRPr="00887D18" w:rsidRDefault="00025AC3" w:rsidP="00936465">
      <w:pPr>
        <w:spacing w:line="278" w:lineRule="auto"/>
        <w:jc w:val="both"/>
        <w:rPr>
          <w:rFonts w:ascii="Open Sans" w:hAnsi="Open Sans" w:cs="Open Sans"/>
          <w:sz w:val="22"/>
          <w:szCs w:val="22"/>
          <w:lang w:val="el-GR"/>
        </w:rPr>
      </w:pPr>
      <w:r w:rsidRPr="00887D18">
        <w:rPr>
          <w:rFonts w:ascii="Open Sans" w:hAnsi="Open Sans" w:cs="Open Sans"/>
          <w:b/>
          <w:bCs/>
          <w:sz w:val="22"/>
          <w:szCs w:val="22"/>
          <w:lang w:val="el-GR"/>
        </w:rPr>
        <w:t>Οριζόντια πληροφόρηση</w:t>
      </w:r>
    </w:p>
    <w:p w14:paraId="6D9F2230" w14:textId="77777777" w:rsidR="00025AC3" w:rsidRPr="00887D18" w:rsidRDefault="00025AC3" w:rsidP="00025AC3">
      <w:p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 xml:space="preserve">Η πρώτη κατηγορία υπηρεσιών αφορά τη </w:t>
      </w:r>
      <w:r w:rsidRPr="00887D18">
        <w:rPr>
          <w:rFonts w:ascii="Open Sans" w:hAnsi="Open Sans" w:cs="Open Sans"/>
          <w:b/>
          <w:bCs/>
          <w:sz w:val="22"/>
          <w:szCs w:val="22"/>
          <w:lang w:val="el-GR"/>
        </w:rPr>
        <w:t>συστηματική πληροφόρηση για κάθε θέμα που αφορά τις επιχειρήσεις</w:t>
      </w:r>
      <w:r w:rsidRPr="00887D18">
        <w:rPr>
          <w:rFonts w:ascii="Open Sans" w:hAnsi="Open Sans" w:cs="Open Sans"/>
          <w:sz w:val="22"/>
          <w:szCs w:val="22"/>
          <w:lang w:val="el-GR"/>
        </w:rPr>
        <w:t xml:space="preserve">: διαθέσιμα χρηματοδοτικά εργαλεία, τρέχουσα και επικείμενη νομοθεσία, θέματα </w:t>
      </w:r>
      <w:r w:rsidRPr="00887D18">
        <w:rPr>
          <w:rFonts w:ascii="Open Sans" w:hAnsi="Open Sans" w:cs="Open Sans"/>
          <w:sz w:val="22"/>
          <w:szCs w:val="22"/>
          <w:lang w:val="el-GR"/>
        </w:rPr>
        <w:lastRenderedPageBreak/>
        <w:t xml:space="preserve">επιχειρηματικής ανάπτυξης, εξαγωγών, αγοράς εργασίας και άλλα. Η πρόσβαση σε αυτό το περιεχόμενο γίνεται είτε μέσω της </w:t>
      </w:r>
      <w:hyperlink r:id="rId13" w:tooltip="https://mse-dam.gr/" w:history="1">
        <w:r w:rsidRPr="00887D18">
          <w:rPr>
            <w:rStyle w:val="-"/>
            <w:rFonts w:ascii="Open Sans" w:hAnsi="Open Sans" w:cs="Open Sans"/>
            <w:sz w:val="22"/>
            <w:szCs w:val="22"/>
            <w:lang w:val="el-GR"/>
          </w:rPr>
          <w:t>ψηφιακής πύλης του Μηχανισμού</w:t>
        </w:r>
      </w:hyperlink>
      <w:r w:rsidRPr="00887D18">
        <w:rPr>
          <w:rFonts w:ascii="Open Sans" w:hAnsi="Open Sans" w:cs="Open Sans"/>
          <w:sz w:val="22"/>
          <w:szCs w:val="22"/>
          <w:lang w:val="el-GR"/>
        </w:rPr>
        <w:t>, είτε μέσω επίσκεψης στα γραφεία του Μηχανισμού (Κωστή Παλαμά 12, Γυτιά, Κοζάνη).</w:t>
      </w:r>
    </w:p>
    <w:p w14:paraId="0CEF7B02" w14:textId="77777777" w:rsidR="00025AC3" w:rsidRPr="00887D18" w:rsidRDefault="00025AC3" w:rsidP="00025AC3">
      <w:pPr>
        <w:spacing w:after="160" w:line="278" w:lineRule="auto"/>
        <w:jc w:val="both"/>
        <w:rPr>
          <w:rFonts w:ascii="Open Sans" w:hAnsi="Open Sans" w:cs="Open Sans"/>
          <w:sz w:val="22"/>
          <w:szCs w:val="22"/>
          <w:lang w:val="el-GR"/>
        </w:rPr>
      </w:pPr>
    </w:p>
    <w:p w14:paraId="5A4EC109" w14:textId="77777777" w:rsidR="00025AC3" w:rsidRPr="00887D18" w:rsidRDefault="00025AC3" w:rsidP="00936465">
      <w:pPr>
        <w:spacing w:line="278" w:lineRule="auto"/>
        <w:jc w:val="both"/>
        <w:rPr>
          <w:rFonts w:ascii="Open Sans" w:hAnsi="Open Sans" w:cs="Open Sans"/>
          <w:sz w:val="22"/>
          <w:szCs w:val="22"/>
          <w:lang w:val="el-GR"/>
        </w:rPr>
      </w:pPr>
      <w:r w:rsidRPr="00887D18">
        <w:rPr>
          <w:rFonts w:ascii="Open Sans" w:hAnsi="Open Sans" w:cs="Open Sans"/>
          <w:b/>
          <w:bCs/>
          <w:sz w:val="22"/>
          <w:szCs w:val="22"/>
          <w:lang w:val="el-GR"/>
        </w:rPr>
        <w:t>Εξατομικευμένες υπηρεσίες</w:t>
      </w:r>
    </w:p>
    <w:p w14:paraId="1A5050C9" w14:textId="77777777" w:rsidR="00025AC3" w:rsidRPr="00887D18" w:rsidRDefault="00025AC3" w:rsidP="00025AC3">
      <w:p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 xml:space="preserve">Η δεύτερη και σημαντικότερη κατηγορία υπηρεσιών αφορά την </w:t>
      </w:r>
      <w:r w:rsidRPr="00887D18">
        <w:rPr>
          <w:rFonts w:ascii="Open Sans" w:hAnsi="Open Sans" w:cs="Open Sans"/>
          <w:b/>
          <w:bCs/>
          <w:sz w:val="22"/>
          <w:szCs w:val="22"/>
          <w:lang w:val="el-GR"/>
        </w:rPr>
        <w:t>εξατομικευμένη στήριξη</w:t>
      </w:r>
      <w:r w:rsidRPr="00887D18">
        <w:rPr>
          <w:rFonts w:ascii="Open Sans" w:hAnsi="Open Sans" w:cs="Open Sans"/>
          <w:sz w:val="22"/>
          <w:szCs w:val="22"/>
          <w:lang w:val="el-GR"/>
        </w:rPr>
        <w:t>, η οποία βασίζεται στα αποτελέσματα της διαγνωστικής αξιολόγησης μιας επιχείρησης. Οι σύμβουλοι του Μηχανισμού καταγράφουν και αναλύουν τη λειτουργική, οικονομική και οργανωτική κατάσταση της επιχείρησης και προτείνουν στοχευμένα πακέτα υποστήριξης, επιλέγοντας μεταξύ οκτώ διαθέσιμων υπηρεσιών:</w:t>
      </w:r>
    </w:p>
    <w:p w14:paraId="1637F2AF" w14:textId="6B1E2A3A" w:rsidR="00025AC3" w:rsidRPr="00887D18" w:rsidRDefault="00025AC3" w:rsidP="00936465">
      <w:pPr>
        <w:pStyle w:val="a6"/>
        <w:numPr>
          <w:ilvl w:val="0"/>
          <w:numId w:val="4"/>
        </w:numPr>
        <w:spacing w:after="160" w:line="278" w:lineRule="auto"/>
        <w:jc w:val="both"/>
        <w:rPr>
          <w:rFonts w:ascii="Open Sans" w:hAnsi="Open Sans" w:cs="Open Sans"/>
          <w:sz w:val="22"/>
          <w:szCs w:val="22"/>
        </w:rPr>
      </w:pPr>
      <w:r w:rsidRPr="00887D18">
        <w:rPr>
          <w:rFonts w:ascii="Open Sans" w:hAnsi="Open Sans" w:cs="Open Sans"/>
          <w:sz w:val="22"/>
          <w:szCs w:val="22"/>
        </w:rPr>
        <w:t>Διαγνωστική Αναγκών</w:t>
      </w:r>
      <w:r w:rsidR="00936465" w:rsidRPr="00887D18">
        <w:rPr>
          <w:rFonts w:ascii="Open Sans" w:hAnsi="Open Sans" w:cs="Open Sans"/>
          <w:sz w:val="22"/>
          <w:szCs w:val="22"/>
          <w:lang w:val="el-GR"/>
        </w:rPr>
        <w:t>,</w:t>
      </w:r>
    </w:p>
    <w:p w14:paraId="7B65D7DF" w14:textId="7F46D9A5" w:rsidR="00025AC3" w:rsidRPr="00887D18" w:rsidRDefault="00025AC3" w:rsidP="00936465">
      <w:pPr>
        <w:pStyle w:val="a6"/>
        <w:numPr>
          <w:ilvl w:val="0"/>
          <w:numId w:val="4"/>
        </w:numPr>
        <w:spacing w:after="160" w:line="278" w:lineRule="auto"/>
        <w:jc w:val="both"/>
        <w:rPr>
          <w:rFonts w:ascii="Open Sans" w:hAnsi="Open Sans" w:cs="Open Sans"/>
          <w:sz w:val="22"/>
          <w:szCs w:val="22"/>
        </w:rPr>
      </w:pPr>
      <w:r w:rsidRPr="00887D18">
        <w:rPr>
          <w:rFonts w:ascii="Open Sans" w:hAnsi="Open Sans" w:cs="Open Sans"/>
          <w:sz w:val="22"/>
          <w:szCs w:val="22"/>
        </w:rPr>
        <w:t>Ανάπτυξη Στρατηγικού/ Επιχειρηματικού Σχεδίου</w:t>
      </w:r>
      <w:r w:rsidR="00936465" w:rsidRPr="00887D18">
        <w:rPr>
          <w:rFonts w:ascii="Open Sans" w:hAnsi="Open Sans" w:cs="Open Sans"/>
          <w:sz w:val="22"/>
          <w:szCs w:val="22"/>
          <w:lang w:val="el-GR"/>
        </w:rPr>
        <w:t>,</w:t>
      </w:r>
    </w:p>
    <w:p w14:paraId="0D177DFA" w14:textId="5C188268" w:rsidR="00025AC3" w:rsidRPr="00887D18" w:rsidRDefault="00025AC3" w:rsidP="00936465">
      <w:pPr>
        <w:pStyle w:val="a6"/>
        <w:numPr>
          <w:ilvl w:val="0"/>
          <w:numId w:val="4"/>
        </w:num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Αξιολόγηση Επιχειρηματικού Σχεδίου – Προτάσεις Βελτίωσης</w:t>
      </w:r>
      <w:r w:rsidR="00936465" w:rsidRPr="00887D18">
        <w:rPr>
          <w:rFonts w:ascii="Open Sans" w:hAnsi="Open Sans" w:cs="Open Sans"/>
          <w:sz w:val="22"/>
          <w:szCs w:val="22"/>
          <w:lang w:val="el-GR"/>
        </w:rPr>
        <w:t>,</w:t>
      </w:r>
    </w:p>
    <w:p w14:paraId="59488BF4" w14:textId="334FA62D" w:rsidR="00025AC3" w:rsidRPr="00887D18" w:rsidRDefault="00025AC3" w:rsidP="00936465">
      <w:pPr>
        <w:pStyle w:val="a6"/>
        <w:numPr>
          <w:ilvl w:val="0"/>
          <w:numId w:val="4"/>
        </w:numPr>
        <w:spacing w:after="160" w:line="278" w:lineRule="auto"/>
        <w:jc w:val="both"/>
        <w:rPr>
          <w:rFonts w:ascii="Open Sans" w:hAnsi="Open Sans" w:cs="Open Sans"/>
          <w:sz w:val="22"/>
          <w:szCs w:val="22"/>
        </w:rPr>
      </w:pPr>
      <w:r w:rsidRPr="00887D18">
        <w:rPr>
          <w:rFonts w:ascii="Open Sans" w:hAnsi="Open Sans" w:cs="Open Sans"/>
          <w:sz w:val="22"/>
          <w:szCs w:val="22"/>
        </w:rPr>
        <w:t>Εκπόνηση Μελέτης Αγοράς</w:t>
      </w:r>
      <w:r w:rsidR="00936465" w:rsidRPr="00887D18">
        <w:rPr>
          <w:rFonts w:ascii="Open Sans" w:hAnsi="Open Sans" w:cs="Open Sans"/>
          <w:sz w:val="22"/>
          <w:szCs w:val="22"/>
          <w:lang w:val="el-GR"/>
        </w:rPr>
        <w:t>,</w:t>
      </w:r>
    </w:p>
    <w:p w14:paraId="4F2DE8F4" w14:textId="11A6D063" w:rsidR="00025AC3" w:rsidRPr="00887D18" w:rsidRDefault="00025AC3" w:rsidP="00936465">
      <w:pPr>
        <w:pStyle w:val="a6"/>
        <w:numPr>
          <w:ilvl w:val="0"/>
          <w:numId w:val="4"/>
        </w:numPr>
        <w:spacing w:after="160" w:line="278" w:lineRule="auto"/>
        <w:jc w:val="both"/>
        <w:rPr>
          <w:rFonts w:ascii="Open Sans" w:hAnsi="Open Sans" w:cs="Open Sans"/>
          <w:sz w:val="22"/>
          <w:szCs w:val="22"/>
        </w:rPr>
      </w:pPr>
      <w:r w:rsidRPr="00887D18">
        <w:rPr>
          <w:rFonts w:ascii="Open Sans" w:hAnsi="Open Sans" w:cs="Open Sans"/>
          <w:sz w:val="22"/>
          <w:szCs w:val="22"/>
        </w:rPr>
        <w:t>Ανάπτυξη Marketing Plan</w:t>
      </w:r>
      <w:r w:rsidR="00936465" w:rsidRPr="00887D18">
        <w:rPr>
          <w:rFonts w:ascii="Open Sans" w:hAnsi="Open Sans" w:cs="Open Sans"/>
          <w:sz w:val="22"/>
          <w:szCs w:val="22"/>
          <w:lang w:val="el-GR"/>
        </w:rPr>
        <w:t>,</w:t>
      </w:r>
    </w:p>
    <w:p w14:paraId="2F4EC643" w14:textId="479516BE" w:rsidR="00025AC3" w:rsidRPr="00887D18" w:rsidRDefault="00025AC3" w:rsidP="00936465">
      <w:pPr>
        <w:pStyle w:val="a6"/>
        <w:numPr>
          <w:ilvl w:val="0"/>
          <w:numId w:val="4"/>
        </w:num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Ανάπτυξη προτάσεων αναδιοργάνωσης και βελτίωσης λειτουργίας</w:t>
      </w:r>
      <w:r w:rsidR="00936465" w:rsidRPr="00887D18">
        <w:rPr>
          <w:rFonts w:ascii="Open Sans" w:hAnsi="Open Sans" w:cs="Open Sans"/>
          <w:sz w:val="22"/>
          <w:szCs w:val="22"/>
          <w:lang w:val="el-GR"/>
        </w:rPr>
        <w:t>,</w:t>
      </w:r>
    </w:p>
    <w:p w14:paraId="7C18C836" w14:textId="3D965A61" w:rsidR="00025AC3" w:rsidRPr="00887D18" w:rsidRDefault="00025AC3" w:rsidP="00936465">
      <w:pPr>
        <w:pStyle w:val="a6"/>
        <w:numPr>
          <w:ilvl w:val="0"/>
          <w:numId w:val="4"/>
        </w:num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Ανάπτυξη Πλάνου Εξωστρέφειας και Καθοδήγηση</w:t>
      </w:r>
      <w:r w:rsidR="00936465" w:rsidRPr="00887D18">
        <w:rPr>
          <w:rFonts w:ascii="Open Sans" w:hAnsi="Open Sans" w:cs="Open Sans"/>
          <w:sz w:val="22"/>
          <w:szCs w:val="22"/>
          <w:lang w:val="el-GR"/>
        </w:rPr>
        <w:t>,</w:t>
      </w:r>
    </w:p>
    <w:p w14:paraId="5DC5B195" w14:textId="4C160F88" w:rsidR="00025AC3" w:rsidRPr="00887D18" w:rsidRDefault="00025AC3" w:rsidP="00936465">
      <w:pPr>
        <w:pStyle w:val="a6"/>
        <w:numPr>
          <w:ilvl w:val="0"/>
          <w:numId w:val="4"/>
        </w:num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Υποστήριξη δικτύωσης και ανάπτυξη συνεργασιών</w:t>
      </w:r>
      <w:r w:rsidR="00936465" w:rsidRPr="00887D18">
        <w:rPr>
          <w:rFonts w:ascii="Open Sans" w:hAnsi="Open Sans" w:cs="Open Sans"/>
          <w:sz w:val="22"/>
          <w:szCs w:val="22"/>
          <w:lang w:val="el-GR"/>
        </w:rPr>
        <w:t>.</w:t>
      </w:r>
    </w:p>
    <w:p w14:paraId="043A859D" w14:textId="77777777" w:rsidR="00025AC3" w:rsidRPr="00887D18" w:rsidRDefault="00025AC3" w:rsidP="00025AC3">
      <w:pPr>
        <w:spacing w:after="160" w:line="278" w:lineRule="auto"/>
        <w:jc w:val="both"/>
        <w:rPr>
          <w:rFonts w:ascii="Open Sans" w:hAnsi="Open Sans" w:cs="Open Sans"/>
          <w:sz w:val="22"/>
          <w:szCs w:val="22"/>
          <w:lang w:val="el-GR"/>
        </w:rPr>
      </w:pPr>
      <w:r w:rsidRPr="00887D18">
        <w:rPr>
          <w:rFonts w:ascii="Open Sans" w:hAnsi="Open Sans" w:cs="Open Sans"/>
          <w:sz w:val="22"/>
          <w:szCs w:val="22"/>
          <w:lang w:val="el-GR"/>
        </w:rPr>
        <w:t xml:space="preserve">Οι </w:t>
      </w:r>
      <w:r w:rsidRPr="00887D18">
        <w:rPr>
          <w:rFonts w:ascii="Open Sans" w:hAnsi="Open Sans" w:cs="Open Sans"/>
          <w:b/>
          <w:bCs/>
          <w:sz w:val="22"/>
          <w:szCs w:val="22"/>
          <w:lang w:val="el-GR"/>
        </w:rPr>
        <w:t>υπηρεσίες παρέχονται δωρεάν</w:t>
      </w:r>
      <w:r w:rsidRPr="00887D18">
        <w:rPr>
          <w:rFonts w:ascii="Open Sans" w:hAnsi="Open Sans" w:cs="Open Sans"/>
          <w:sz w:val="22"/>
          <w:szCs w:val="22"/>
          <w:lang w:val="el-GR"/>
        </w:rPr>
        <w:t>, στο πλαίσιο του «</w:t>
      </w:r>
      <w:r w:rsidRPr="00887D18">
        <w:rPr>
          <w:rFonts w:ascii="Open Sans" w:hAnsi="Open Sans" w:cs="Open Sans"/>
          <w:sz w:val="22"/>
          <w:szCs w:val="22"/>
        </w:rPr>
        <w:t>De</w:t>
      </w:r>
      <w:r w:rsidRPr="00887D18">
        <w:rPr>
          <w:rFonts w:ascii="Open Sans" w:hAnsi="Open Sans" w:cs="Open Sans"/>
          <w:sz w:val="22"/>
          <w:szCs w:val="22"/>
          <w:lang w:val="el-GR"/>
        </w:rPr>
        <w:t xml:space="preserve"> </w:t>
      </w:r>
      <w:r w:rsidRPr="00887D18">
        <w:rPr>
          <w:rFonts w:ascii="Open Sans" w:hAnsi="Open Sans" w:cs="Open Sans"/>
          <w:sz w:val="22"/>
          <w:szCs w:val="22"/>
        </w:rPr>
        <w:t>Minimis</w:t>
      </w:r>
      <w:r w:rsidRPr="00887D18">
        <w:rPr>
          <w:rFonts w:ascii="Open Sans" w:hAnsi="Open Sans" w:cs="Open Sans"/>
          <w:sz w:val="22"/>
          <w:szCs w:val="22"/>
          <w:lang w:val="el-GR"/>
        </w:rPr>
        <w:t>», που σημαίνει πως θεωρούνται ενισχύσεις, αλλά χωρίς φορολογική ή άλλη επιβάρυνση για τις επιχειρήσεις.</w:t>
      </w:r>
    </w:p>
    <w:p w14:paraId="54247B67" w14:textId="77777777" w:rsidR="00025AC3" w:rsidRPr="00887D18" w:rsidRDefault="00025AC3" w:rsidP="00025AC3">
      <w:pPr>
        <w:spacing w:after="160" w:line="278" w:lineRule="auto"/>
        <w:jc w:val="both"/>
        <w:rPr>
          <w:rFonts w:ascii="Open Sans" w:hAnsi="Open Sans" w:cs="Open Sans"/>
          <w:sz w:val="22"/>
          <w:szCs w:val="22"/>
          <w:lang w:val="el-GR"/>
        </w:rPr>
      </w:pPr>
      <w:r w:rsidRPr="00887D18">
        <w:rPr>
          <w:rFonts w:ascii="Open Sans" w:hAnsi="Open Sans" w:cs="Open Sans"/>
          <w:noProof/>
          <w:sz w:val="22"/>
          <w:szCs w:val="22"/>
          <w:lang w:val="el-GR" w:eastAsia="el-GR"/>
        </w:rPr>
        <w:drawing>
          <wp:inline distT="0" distB="0" distL="0" distR="0" wp14:anchorId="30A107E6" wp14:editId="0F5CE8CA">
            <wp:extent cx="3872285" cy="2177747"/>
            <wp:effectExtent l="0" t="0" r="0" b="0"/>
            <wp:docPr id="335055414" name="Picture 1" descr="A room with a table and chai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055414" name="Picture 1" descr="A room with a table and chair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2264" cy="2183359"/>
                    </a:xfrm>
                    <a:prstGeom prst="rect">
                      <a:avLst/>
                    </a:prstGeom>
                    <a:noFill/>
                    <a:ln>
                      <a:noFill/>
                    </a:ln>
                  </pic:spPr>
                </pic:pic>
              </a:graphicData>
            </a:graphic>
          </wp:inline>
        </w:drawing>
      </w:r>
    </w:p>
    <w:p w14:paraId="169EEE12" w14:textId="1EA1B89E" w:rsidR="00025AC3" w:rsidRPr="00887D18" w:rsidRDefault="00A165F1" w:rsidP="00A165F1">
      <w:pPr>
        <w:spacing w:line="278" w:lineRule="auto"/>
        <w:jc w:val="both"/>
        <w:rPr>
          <w:rFonts w:ascii="Open Sans" w:hAnsi="Open Sans" w:cs="Open Sans"/>
          <w:sz w:val="22"/>
          <w:szCs w:val="22"/>
          <w:lang w:val="el-GR"/>
        </w:rPr>
      </w:pPr>
      <w:r w:rsidRPr="00887D18">
        <w:rPr>
          <w:rFonts w:ascii="Open Sans" w:hAnsi="Open Sans" w:cs="Open Sans"/>
          <w:b/>
          <w:bCs/>
          <w:sz w:val="22"/>
          <w:szCs w:val="22"/>
          <w:lang w:val="el-GR"/>
        </w:rPr>
        <w:t>Συνεργασία με το Επιμελητήριο Κοζάνης</w:t>
      </w:r>
    </w:p>
    <w:p w14:paraId="76CB3900" w14:textId="7F6ADAD5" w:rsidR="009D13AD" w:rsidRPr="00887D18" w:rsidRDefault="00025AC3" w:rsidP="00025AC3">
      <w:pPr>
        <w:jc w:val="both"/>
        <w:rPr>
          <w:rFonts w:ascii="Open Sans" w:hAnsi="Open Sans" w:cs="Open Sans"/>
          <w:sz w:val="22"/>
          <w:szCs w:val="22"/>
          <w:lang w:val="el-GR"/>
        </w:rPr>
      </w:pPr>
      <w:r w:rsidRPr="00887D18">
        <w:rPr>
          <w:rFonts w:ascii="Open Sans" w:hAnsi="Open Sans" w:cs="Open Sans"/>
          <w:sz w:val="22"/>
          <w:szCs w:val="22"/>
          <w:lang w:val="el-GR"/>
        </w:rPr>
        <w:t xml:space="preserve">Ένας από τους στόχους του Μηχανισμού είναι η επιδίωξη συνεργειών με φορείς </w:t>
      </w:r>
      <w:r w:rsidR="00526EFB" w:rsidRPr="00887D18">
        <w:rPr>
          <w:rFonts w:ascii="Open Sans" w:hAnsi="Open Sans" w:cs="Open Sans"/>
          <w:sz w:val="22"/>
          <w:szCs w:val="22"/>
          <w:lang w:val="el-GR"/>
        </w:rPr>
        <w:t>της τοπικής επιχειρημα</w:t>
      </w:r>
      <w:r w:rsidR="00A165F1" w:rsidRPr="00887D18">
        <w:rPr>
          <w:rFonts w:ascii="Open Sans" w:hAnsi="Open Sans" w:cs="Open Sans"/>
          <w:sz w:val="22"/>
          <w:szCs w:val="22"/>
          <w:lang w:val="el-GR"/>
        </w:rPr>
        <w:t>τ</w:t>
      </w:r>
      <w:r w:rsidR="00526EFB" w:rsidRPr="00887D18">
        <w:rPr>
          <w:rFonts w:ascii="Open Sans" w:hAnsi="Open Sans" w:cs="Open Sans"/>
          <w:sz w:val="22"/>
          <w:szCs w:val="22"/>
          <w:lang w:val="el-GR"/>
        </w:rPr>
        <w:t>ικότητας</w:t>
      </w:r>
      <w:r w:rsidRPr="00887D18">
        <w:rPr>
          <w:rFonts w:ascii="Open Sans" w:hAnsi="Open Sans" w:cs="Open Sans"/>
          <w:sz w:val="22"/>
          <w:szCs w:val="22"/>
          <w:lang w:val="el-GR"/>
        </w:rPr>
        <w:t xml:space="preserve">. </w:t>
      </w:r>
      <w:r w:rsidR="00E5722E" w:rsidRPr="00887D18">
        <w:rPr>
          <w:rFonts w:ascii="Open Sans" w:hAnsi="Open Sans" w:cs="Open Sans"/>
          <w:sz w:val="22"/>
          <w:szCs w:val="22"/>
          <w:lang w:val="el-GR"/>
        </w:rPr>
        <w:t>Σε αυτό το πλαίσιο</w:t>
      </w:r>
      <w:r w:rsidR="00EA316F" w:rsidRPr="00887D18">
        <w:rPr>
          <w:rFonts w:ascii="Open Sans" w:hAnsi="Open Sans" w:cs="Open Sans"/>
          <w:sz w:val="22"/>
          <w:szCs w:val="22"/>
          <w:lang w:val="el-GR"/>
        </w:rPr>
        <w:t>,</w:t>
      </w:r>
      <w:r w:rsidR="00E5722E" w:rsidRPr="00887D18">
        <w:rPr>
          <w:rFonts w:ascii="Open Sans" w:hAnsi="Open Sans" w:cs="Open Sans"/>
          <w:sz w:val="22"/>
          <w:szCs w:val="22"/>
          <w:lang w:val="el-GR"/>
        </w:rPr>
        <w:t xml:space="preserve"> </w:t>
      </w:r>
      <w:r w:rsidR="009062EC" w:rsidRPr="00887D18">
        <w:rPr>
          <w:rFonts w:ascii="Open Sans" w:hAnsi="Open Sans" w:cs="Open Sans"/>
          <w:b/>
          <w:bCs/>
          <w:sz w:val="22"/>
          <w:szCs w:val="22"/>
          <w:lang w:val="el-GR"/>
        </w:rPr>
        <w:t>μεταξύ Επιμελητηρίου Κοζάνης και Μηχανισμού Στήριξης Επιχειρήσεων</w:t>
      </w:r>
      <w:r w:rsidR="004A77F8" w:rsidRPr="00887D18">
        <w:rPr>
          <w:rFonts w:ascii="Open Sans" w:hAnsi="Open Sans" w:cs="Open Sans"/>
          <w:b/>
          <w:bCs/>
          <w:sz w:val="22"/>
          <w:szCs w:val="22"/>
          <w:lang w:val="el-GR"/>
        </w:rPr>
        <w:t xml:space="preserve"> (ΜΣΕ) </w:t>
      </w:r>
      <w:r w:rsidR="0073057B" w:rsidRPr="00887D18">
        <w:rPr>
          <w:rFonts w:ascii="Open Sans" w:hAnsi="Open Sans" w:cs="Open Sans"/>
          <w:b/>
          <w:bCs/>
          <w:sz w:val="22"/>
          <w:szCs w:val="22"/>
          <w:lang w:val="el-GR"/>
        </w:rPr>
        <w:t>συμφωνήθηκε</w:t>
      </w:r>
      <w:r w:rsidR="004A77F8" w:rsidRPr="00887D18">
        <w:rPr>
          <w:rFonts w:ascii="Open Sans" w:hAnsi="Open Sans" w:cs="Open Sans"/>
          <w:sz w:val="22"/>
          <w:szCs w:val="22"/>
          <w:lang w:val="el-GR"/>
        </w:rPr>
        <w:t>:</w:t>
      </w:r>
    </w:p>
    <w:p w14:paraId="6209455A" w14:textId="77777777" w:rsidR="004A77F8" w:rsidRPr="00887D18" w:rsidRDefault="009D13AD" w:rsidP="009D13AD">
      <w:pPr>
        <w:pStyle w:val="a6"/>
        <w:numPr>
          <w:ilvl w:val="0"/>
          <w:numId w:val="5"/>
        </w:numPr>
        <w:jc w:val="both"/>
        <w:rPr>
          <w:rFonts w:ascii="Open Sans" w:hAnsi="Open Sans" w:cs="Open Sans"/>
          <w:sz w:val="22"/>
          <w:szCs w:val="22"/>
          <w:lang w:val="el-GR"/>
        </w:rPr>
      </w:pPr>
      <w:r w:rsidRPr="00887D18">
        <w:rPr>
          <w:rFonts w:ascii="Open Sans" w:hAnsi="Open Sans" w:cs="Open Sans"/>
          <w:sz w:val="22"/>
          <w:szCs w:val="22"/>
          <w:lang w:val="el-GR"/>
        </w:rPr>
        <w:t>Η</w:t>
      </w:r>
      <w:r w:rsidR="0073057B" w:rsidRPr="00887D18">
        <w:rPr>
          <w:rFonts w:ascii="Open Sans" w:hAnsi="Open Sans" w:cs="Open Sans"/>
          <w:sz w:val="22"/>
          <w:szCs w:val="22"/>
          <w:lang w:val="el-GR"/>
        </w:rPr>
        <w:t xml:space="preserve"> συνδρομή του Επιμελητηρίου Κοζάνης, μέσω στελεχών της δομής του </w:t>
      </w:r>
      <w:r w:rsidR="00526EFB" w:rsidRPr="00887D18">
        <w:rPr>
          <w:rFonts w:ascii="Open Sans" w:hAnsi="Open Sans" w:cs="Open Sans"/>
          <w:sz w:val="22"/>
          <w:szCs w:val="22"/>
          <w:lang w:val="el-GR"/>
        </w:rPr>
        <w:t>Μηχανισμού</w:t>
      </w:r>
      <w:r w:rsidR="0073057B" w:rsidRPr="00887D18">
        <w:rPr>
          <w:rFonts w:ascii="Open Sans" w:hAnsi="Open Sans" w:cs="Open Sans"/>
          <w:sz w:val="22"/>
          <w:szCs w:val="22"/>
          <w:lang w:val="el-GR"/>
        </w:rPr>
        <w:t xml:space="preserve"> Κοζάνης, στη συστηματική ενημέρωση που διενεργεί για τις προοπτικές ανάπτυξης στην περιοχή και τις ευκαιρίες που παρουσιάζονται για τα μέλη του, μέσω των δωρεάν συμβουλευτικών υπηρεσιών του ΜΣΕ προς τις τοπικές επιχειρήσεις. </w:t>
      </w:r>
    </w:p>
    <w:p w14:paraId="6A1FDF3C" w14:textId="40A9D736" w:rsidR="00025AC3" w:rsidRPr="00887D18" w:rsidRDefault="004A77F8" w:rsidP="009D13AD">
      <w:pPr>
        <w:pStyle w:val="a6"/>
        <w:numPr>
          <w:ilvl w:val="0"/>
          <w:numId w:val="5"/>
        </w:numPr>
        <w:jc w:val="both"/>
        <w:rPr>
          <w:rFonts w:ascii="Open Sans" w:hAnsi="Open Sans" w:cs="Open Sans"/>
          <w:sz w:val="22"/>
          <w:szCs w:val="22"/>
          <w:lang w:val="el-GR"/>
        </w:rPr>
      </w:pPr>
      <w:r w:rsidRPr="00887D18">
        <w:rPr>
          <w:rFonts w:ascii="Open Sans" w:hAnsi="Open Sans" w:cs="Open Sans"/>
          <w:sz w:val="22"/>
          <w:szCs w:val="22"/>
          <w:lang w:val="el-GR"/>
        </w:rPr>
        <w:t>Η</w:t>
      </w:r>
      <w:r w:rsidR="0073057B" w:rsidRPr="00887D18">
        <w:rPr>
          <w:rFonts w:ascii="Open Sans" w:hAnsi="Open Sans" w:cs="Open Sans"/>
          <w:sz w:val="22"/>
          <w:szCs w:val="22"/>
          <w:lang w:val="el-GR"/>
        </w:rPr>
        <w:t xml:space="preserve"> συνδρομή στη διαδικασία συνεχούς επικαιροποίησης του μητρώου των μελών του Επιμελητηρίου, με στόχο να εξασφαλιστεί άμεση επικοινωνία του Επιμελητηρίου με «ανενεργά» μέλη για την συμμετοχή τους, πιο εντατικά, σε πρωτοβουλίες και δράσεις που </w:t>
      </w:r>
      <w:r w:rsidR="0073057B" w:rsidRPr="00887D18">
        <w:rPr>
          <w:rFonts w:ascii="Open Sans" w:hAnsi="Open Sans" w:cs="Open Sans"/>
          <w:sz w:val="22"/>
          <w:szCs w:val="22"/>
          <w:lang w:val="el-GR"/>
        </w:rPr>
        <w:lastRenderedPageBreak/>
        <w:t>διασφαλίζουν τη βιωσιμότητά τους και βελτιώνουν την ανταγωνιστικότητά τους, όπως αυτές που παρέχει ο Μηχανισμός Στήριξης Επιχειρήσεων στην Κοζάνη.</w:t>
      </w:r>
    </w:p>
    <w:p w14:paraId="63C3F190" w14:textId="77777777" w:rsidR="00025AC3" w:rsidRPr="00887D18" w:rsidRDefault="00025AC3" w:rsidP="00025AC3">
      <w:pPr>
        <w:spacing w:after="160" w:line="278" w:lineRule="auto"/>
        <w:jc w:val="both"/>
        <w:rPr>
          <w:rFonts w:ascii="Open Sans" w:hAnsi="Open Sans" w:cs="Open Sans"/>
          <w:sz w:val="22"/>
          <w:szCs w:val="22"/>
          <w:lang w:val="el-GR"/>
        </w:rPr>
      </w:pPr>
    </w:p>
    <w:p w14:paraId="6F17094F" w14:textId="77777777" w:rsidR="00025AC3" w:rsidRPr="00887D18" w:rsidRDefault="00025AC3" w:rsidP="00141AB6">
      <w:pPr>
        <w:spacing w:after="240"/>
        <w:jc w:val="both"/>
        <w:rPr>
          <w:rFonts w:ascii="Open Sans" w:hAnsi="Open Sans" w:cs="Open Sans"/>
          <w:sz w:val="22"/>
          <w:szCs w:val="22"/>
        </w:rPr>
      </w:pPr>
      <w:r w:rsidRPr="00887D18">
        <w:rPr>
          <w:rFonts w:ascii="Open Sans" w:hAnsi="Open Sans" w:cs="Open Sans"/>
          <w:noProof/>
          <w:sz w:val="22"/>
          <w:szCs w:val="22"/>
          <w:lang w:val="el-GR" w:eastAsia="el-GR"/>
        </w:rPr>
        <w:drawing>
          <wp:inline distT="0" distB="0" distL="0" distR="0" wp14:anchorId="46E3EECB" wp14:editId="49EF02F0">
            <wp:extent cx="2199995" cy="652007"/>
            <wp:effectExtent l="0" t="0" r="0" b="0"/>
            <wp:docPr id="1334735358" name="Picture 3"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28522" name="Picture 3" descr="A blue and yellow logo&#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1440" cy="667254"/>
                    </a:xfrm>
                    <a:prstGeom prst="rect">
                      <a:avLst/>
                    </a:prstGeom>
                    <a:noFill/>
                    <a:ln>
                      <a:noFill/>
                    </a:ln>
                  </pic:spPr>
                </pic:pic>
              </a:graphicData>
            </a:graphic>
          </wp:inline>
        </w:drawing>
      </w:r>
    </w:p>
    <w:p w14:paraId="2F1FE041" w14:textId="573A00E5" w:rsidR="001F146F" w:rsidRPr="00887D18" w:rsidRDefault="00141AB6" w:rsidP="001F146F">
      <w:pPr>
        <w:rPr>
          <w:rFonts w:ascii="Open Sans" w:hAnsi="Open Sans" w:cs="Open Sans"/>
          <w:noProof/>
          <w:sz w:val="22"/>
          <w:szCs w:val="22"/>
          <w:lang w:val="en-US"/>
        </w:rPr>
      </w:pPr>
      <w:r w:rsidRPr="00887D18">
        <w:rPr>
          <w:rFonts w:ascii="Open Sans" w:hAnsi="Open Sans" w:cs="Open Sans"/>
          <w:noProof/>
          <w:sz w:val="22"/>
          <w:szCs w:val="22"/>
          <w:lang w:val="el-GR"/>
        </w:rPr>
        <w:t>Τ</w:t>
      </w:r>
      <w:r w:rsidR="001F146F" w:rsidRPr="00887D18">
        <w:rPr>
          <w:rFonts w:ascii="Open Sans" w:hAnsi="Open Sans" w:cs="Open Sans"/>
          <w:noProof/>
          <w:sz w:val="22"/>
          <w:szCs w:val="22"/>
          <w:lang w:val="en-US"/>
        </w:rPr>
        <w:t>: +30 24613 08546</w:t>
      </w:r>
    </w:p>
    <w:p w14:paraId="74EAF19B" w14:textId="0C178EA1" w:rsidR="001F146F" w:rsidRPr="00887D18" w:rsidRDefault="001F146F" w:rsidP="001F146F">
      <w:pPr>
        <w:rPr>
          <w:rFonts w:ascii="Open Sans" w:hAnsi="Open Sans" w:cs="Open Sans"/>
          <w:noProof/>
          <w:sz w:val="22"/>
          <w:szCs w:val="22"/>
        </w:rPr>
      </w:pPr>
      <w:r w:rsidRPr="00887D18">
        <w:rPr>
          <w:rFonts w:ascii="Open Sans" w:hAnsi="Open Sans" w:cs="Open Sans"/>
          <w:noProof/>
          <w:sz w:val="22"/>
          <w:szCs w:val="22"/>
          <w:lang w:val="en-US"/>
        </w:rPr>
        <w:t xml:space="preserve">Κ. Παλαμά 12, </w:t>
      </w:r>
      <w:r w:rsidR="00FF0C84" w:rsidRPr="00887D18">
        <w:rPr>
          <w:rFonts w:ascii="Open Sans" w:hAnsi="Open Sans" w:cs="Open Sans"/>
          <w:noProof/>
          <w:sz w:val="22"/>
          <w:szCs w:val="22"/>
          <w:lang w:val="el-GR"/>
        </w:rPr>
        <w:t>Γυτιά</w:t>
      </w:r>
      <w:r w:rsidR="00FF0C84" w:rsidRPr="00887D18">
        <w:rPr>
          <w:rFonts w:ascii="Open Sans" w:hAnsi="Open Sans" w:cs="Open Sans"/>
          <w:noProof/>
          <w:sz w:val="22"/>
          <w:szCs w:val="22"/>
        </w:rPr>
        <w:t xml:space="preserve">, </w:t>
      </w:r>
      <w:r w:rsidRPr="00887D18">
        <w:rPr>
          <w:rFonts w:ascii="Open Sans" w:hAnsi="Open Sans" w:cs="Open Sans"/>
          <w:noProof/>
          <w:sz w:val="22"/>
          <w:szCs w:val="22"/>
          <w:lang w:val="en-US"/>
        </w:rPr>
        <w:t>50100</w:t>
      </w:r>
      <w:r w:rsidR="00FF0C84" w:rsidRPr="00887D18">
        <w:rPr>
          <w:rFonts w:ascii="Open Sans" w:hAnsi="Open Sans" w:cs="Open Sans"/>
          <w:noProof/>
          <w:sz w:val="22"/>
          <w:szCs w:val="22"/>
        </w:rPr>
        <w:t xml:space="preserve">, </w:t>
      </w:r>
      <w:r w:rsidR="00FF0C84" w:rsidRPr="00887D18">
        <w:rPr>
          <w:rFonts w:ascii="Open Sans" w:hAnsi="Open Sans" w:cs="Open Sans"/>
          <w:noProof/>
          <w:sz w:val="22"/>
          <w:szCs w:val="22"/>
          <w:lang w:val="el-GR"/>
        </w:rPr>
        <w:t>Κοζάνη</w:t>
      </w:r>
    </w:p>
    <w:p w14:paraId="7443B8E6" w14:textId="5EBAE7E1" w:rsidR="001F146F" w:rsidRPr="00887D18" w:rsidRDefault="008F5E10" w:rsidP="001F146F">
      <w:pPr>
        <w:rPr>
          <w:rFonts w:ascii="Open Sans" w:hAnsi="Open Sans" w:cs="Open Sans"/>
          <w:noProof/>
          <w:sz w:val="22"/>
          <w:szCs w:val="22"/>
          <w:lang w:val="en-US"/>
        </w:rPr>
      </w:pPr>
      <w:hyperlink r:id="rId16" w:history="1">
        <w:r w:rsidR="00991F40" w:rsidRPr="00887D18">
          <w:rPr>
            <w:rStyle w:val="-"/>
            <w:rFonts w:ascii="Open Sans" w:hAnsi="Open Sans" w:cs="Open Sans"/>
            <w:noProof/>
            <w:sz w:val="22"/>
            <w:szCs w:val="22"/>
            <w:lang w:val="en-US"/>
          </w:rPr>
          <w:t>kozani@mse-dam.gr</w:t>
        </w:r>
      </w:hyperlink>
      <w:r w:rsidR="00991F40" w:rsidRPr="00887D18">
        <w:rPr>
          <w:rFonts w:ascii="Open Sans" w:hAnsi="Open Sans" w:cs="Open Sans"/>
          <w:noProof/>
          <w:sz w:val="22"/>
          <w:szCs w:val="22"/>
          <w:lang w:val="en-US"/>
        </w:rPr>
        <w:t xml:space="preserve"> |</w:t>
      </w:r>
      <w:hyperlink r:id="rId17" w:history="1">
        <w:r w:rsidR="001F146F" w:rsidRPr="00887D18">
          <w:rPr>
            <w:rStyle w:val="-"/>
            <w:rFonts w:ascii="Open Sans" w:hAnsi="Open Sans" w:cs="Open Sans"/>
            <w:noProof/>
            <w:sz w:val="22"/>
            <w:szCs w:val="22"/>
            <w:lang w:val="en-US"/>
          </w:rPr>
          <w:t>mse-dam.gr/</w:t>
        </w:r>
      </w:hyperlink>
      <w:r w:rsidR="001F146F" w:rsidRPr="00887D18">
        <w:rPr>
          <w:rFonts w:ascii="Open Sans" w:hAnsi="Open Sans" w:cs="Open Sans"/>
          <w:noProof/>
          <w:sz w:val="22"/>
          <w:szCs w:val="22"/>
          <w:lang w:val="en-US"/>
        </w:rPr>
        <w:t xml:space="preserve">| </w:t>
      </w:r>
      <w:hyperlink r:id="rId18" w:tooltip="https://www.linkedin.com/company/%CE%BC%CE%B7%CF%87%CE%B1%CE%BD%CE%B9%CF%83%CE%BC%CF%8C%CF%82-%CF%83%CF%84%CE%AE%CF%81%CE%B9%CE%BE%CE%B7%CF%82-%CE%B5%CF%80%CE%B9%CF%87%CE%B5%CE%B9%CF%81%CE%AE%CF%83%CE%B5%CF%89%CE%BD-%CE%B4%CE%AF%CE%BA%CE%B1%CE%B9%CE%B7-%CE%B1%" w:history="1">
        <w:r w:rsidR="001F146F" w:rsidRPr="00887D18">
          <w:rPr>
            <w:rStyle w:val="-"/>
            <w:rFonts w:ascii="Open Sans" w:hAnsi="Open Sans" w:cs="Open Sans"/>
            <w:noProof/>
            <w:sz w:val="22"/>
            <w:szCs w:val="22"/>
            <w:lang w:val="en-US"/>
          </w:rPr>
          <w:t>LinkedIn</w:t>
        </w:r>
      </w:hyperlink>
      <w:r w:rsidR="001F146F" w:rsidRPr="00887D18">
        <w:rPr>
          <w:rFonts w:ascii="Open Sans" w:hAnsi="Open Sans" w:cs="Open Sans"/>
          <w:noProof/>
          <w:sz w:val="22"/>
          <w:szCs w:val="22"/>
          <w:lang w:val="en-US"/>
        </w:rPr>
        <w:t xml:space="preserve">| </w:t>
      </w:r>
      <w:hyperlink r:id="rId19" w:tooltip="https://www.instagram.com/mihanismos_stirixis/" w:history="1">
        <w:r w:rsidR="001F146F" w:rsidRPr="00887D18">
          <w:rPr>
            <w:rStyle w:val="-"/>
            <w:rFonts w:ascii="Open Sans" w:hAnsi="Open Sans" w:cs="Open Sans"/>
            <w:noProof/>
            <w:sz w:val="22"/>
            <w:szCs w:val="22"/>
            <w:lang w:val="en-US"/>
          </w:rPr>
          <w:t>Instagram</w:t>
        </w:r>
      </w:hyperlink>
      <w:r w:rsidR="001F146F" w:rsidRPr="00887D18">
        <w:rPr>
          <w:rFonts w:ascii="Open Sans" w:hAnsi="Open Sans" w:cs="Open Sans"/>
          <w:noProof/>
          <w:sz w:val="22"/>
          <w:szCs w:val="22"/>
          <w:lang w:val="en-US"/>
        </w:rPr>
        <w:t xml:space="preserve">| </w:t>
      </w:r>
      <w:hyperlink r:id="rId20" w:tooltip="https://www.facebook.com/search/top/?q=%CE%BC%CE%B7%CF%87%CE%B1%CE%BD%CE%B9%CF%83%CE%BC%CF%8C%CF%82%20%CF%83%CF%84%CE%AE%CF%81%CE%B9%CE%BE%CE%B7%CF%82%20%CE%B5%CF%80%CE%B9%CF%87%CE%B5%CE%B9%CF%81%CE%AE%CF%83%CE%B5%CF%89%CE%BD" w:history="1">
        <w:r w:rsidR="001F146F" w:rsidRPr="00887D18">
          <w:rPr>
            <w:rStyle w:val="-"/>
            <w:rFonts w:ascii="Open Sans" w:hAnsi="Open Sans" w:cs="Open Sans"/>
            <w:noProof/>
            <w:sz w:val="22"/>
            <w:szCs w:val="22"/>
            <w:lang w:val="en-US"/>
          </w:rPr>
          <w:t>Facebook</w:t>
        </w:r>
      </w:hyperlink>
    </w:p>
    <w:p w14:paraId="3A55B18E" w14:textId="65FCD262" w:rsidR="00025AC3" w:rsidRPr="00887D18" w:rsidRDefault="00025AC3" w:rsidP="001F146F">
      <w:pPr>
        <w:rPr>
          <w:rFonts w:ascii="Open Sans" w:hAnsi="Open Sans" w:cs="Open Sans"/>
          <w:sz w:val="22"/>
          <w:szCs w:val="22"/>
          <w:lang w:val="en-US"/>
        </w:rPr>
      </w:pPr>
    </w:p>
    <w:sectPr w:rsidR="00025AC3" w:rsidRPr="00887D18" w:rsidSect="00AF41DD">
      <w:headerReference w:type="even" r:id="rId21"/>
      <w:headerReference w:type="default" r:id="rId22"/>
      <w:footerReference w:type="even" r:id="rId23"/>
      <w:footerReference w:type="default" r:id="rId24"/>
      <w:headerReference w:type="first" r:id="rId25"/>
      <w:footerReference w:type="first" r:id="rId26"/>
      <w:pgSz w:w="11906" w:h="16838"/>
      <w:pgMar w:top="1843"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41466" w14:textId="77777777" w:rsidR="008F5E10" w:rsidRDefault="008F5E10" w:rsidP="00743486">
      <w:r>
        <w:separator/>
      </w:r>
    </w:p>
  </w:endnote>
  <w:endnote w:type="continuationSeparator" w:id="0">
    <w:p w14:paraId="192EF4B0" w14:textId="77777777" w:rsidR="008F5E10" w:rsidRDefault="008F5E10" w:rsidP="0074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4196B" w14:textId="77777777" w:rsidR="00926E12" w:rsidRDefault="00926E1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9B4DD" w14:textId="77777777" w:rsidR="00926E12" w:rsidRDefault="00926E1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1E275" w14:textId="77777777" w:rsidR="00926E12" w:rsidRDefault="00926E1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CE1AC" w14:textId="77777777" w:rsidR="008F5E10" w:rsidRDefault="008F5E10" w:rsidP="00743486">
      <w:r>
        <w:separator/>
      </w:r>
    </w:p>
  </w:footnote>
  <w:footnote w:type="continuationSeparator" w:id="0">
    <w:p w14:paraId="22712BFE" w14:textId="77777777" w:rsidR="008F5E10" w:rsidRDefault="008F5E10" w:rsidP="007434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66B70" w14:textId="77777777" w:rsidR="00926E12" w:rsidRDefault="00926E1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8A67F" w14:textId="7D062D34" w:rsidR="00743486" w:rsidRPr="00116A82" w:rsidRDefault="00116A82" w:rsidP="00116A82">
    <w:pPr>
      <w:pStyle w:val="aa"/>
    </w:pPr>
    <w:r>
      <w:rPr>
        <w:noProof/>
        <w:lang w:val="el-GR" w:eastAsia="el-GR"/>
      </w:rPr>
      <w:drawing>
        <wp:anchor distT="0" distB="0" distL="114300" distR="114300" simplePos="0" relativeHeight="251658240" behindDoc="1" locked="0" layoutInCell="1" allowOverlap="1" wp14:anchorId="71012883" wp14:editId="2175313A">
          <wp:simplePos x="0" y="0"/>
          <wp:positionH relativeFrom="column">
            <wp:posOffset>-905347</wp:posOffset>
          </wp:positionH>
          <wp:positionV relativeFrom="paragraph">
            <wp:posOffset>-458633</wp:posOffset>
          </wp:positionV>
          <wp:extent cx="7757459" cy="10963746"/>
          <wp:effectExtent l="0" t="0" r="2540" b="0"/>
          <wp:wrapNone/>
          <wp:docPr id="1221676858"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118009"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7187" cy="1099162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45B16" w14:textId="77777777" w:rsidR="00926E12" w:rsidRDefault="00926E1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419"/>
    <w:multiLevelType w:val="multilevel"/>
    <w:tmpl w:val="6514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22A47"/>
    <w:multiLevelType w:val="hybridMultilevel"/>
    <w:tmpl w:val="36A83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84121"/>
    <w:multiLevelType w:val="hybridMultilevel"/>
    <w:tmpl w:val="C1C0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2C777F"/>
    <w:multiLevelType w:val="hybridMultilevel"/>
    <w:tmpl w:val="410C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9252F4"/>
    <w:multiLevelType w:val="hybridMultilevel"/>
    <w:tmpl w:val="0C0EE4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486"/>
    <w:rsid w:val="00025AC3"/>
    <w:rsid w:val="000D5A4A"/>
    <w:rsid w:val="000F1AEA"/>
    <w:rsid w:val="00116A82"/>
    <w:rsid w:val="00125F76"/>
    <w:rsid w:val="0012717A"/>
    <w:rsid w:val="00141AB6"/>
    <w:rsid w:val="001E16E5"/>
    <w:rsid w:val="001F146F"/>
    <w:rsid w:val="002116A6"/>
    <w:rsid w:val="003E2539"/>
    <w:rsid w:val="003F6D8D"/>
    <w:rsid w:val="0042693D"/>
    <w:rsid w:val="004A77F8"/>
    <w:rsid w:val="004E5FAD"/>
    <w:rsid w:val="00526EFB"/>
    <w:rsid w:val="005638D6"/>
    <w:rsid w:val="005952A5"/>
    <w:rsid w:val="005B20AB"/>
    <w:rsid w:val="006E66C1"/>
    <w:rsid w:val="0073057B"/>
    <w:rsid w:val="00743486"/>
    <w:rsid w:val="008255DF"/>
    <w:rsid w:val="00887D18"/>
    <w:rsid w:val="008F2574"/>
    <w:rsid w:val="008F5E10"/>
    <w:rsid w:val="009062EC"/>
    <w:rsid w:val="00926E12"/>
    <w:rsid w:val="00936465"/>
    <w:rsid w:val="00991F40"/>
    <w:rsid w:val="009B12EB"/>
    <w:rsid w:val="009B6F53"/>
    <w:rsid w:val="009D13AD"/>
    <w:rsid w:val="00A165F1"/>
    <w:rsid w:val="00AB0531"/>
    <w:rsid w:val="00AF41DD"/>
    <w:rsid w:val="00B47D2F"/>
    <w:rsid w:val="00B57097"/>
    <w:rsid w:val="00B96FC3"/>
    <w:rsid w:val="00C01695"/>
    <w:rsid w:val="00C42C81"/>
    <w:rsid w:val="00CE57D1"/>
    <w:rsid w:val="00D046DB"/>
    <w:rsid w:val="00E06C45"/>
    <w:rsid w:val="00E22F18"/>
    <w:rsid w:val="00E472F8"/>
    <w:rsid w:val="00E5722E"/>
    <w:rsid w:val="00EA316F"/>
    <w:rsid w:val="00F05EC3"/>
    <w:rsid w:val="00F62559"/>
    <w:rsid w:val="00FF0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D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43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43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434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434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434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4348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348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348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348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348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4348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4348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4348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4348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4348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4348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4348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43486"/>
    <w:rPr>
      <w:rFonts w:eastAsiaTheme="majorEastAsia" w:cstheme="majorBidi"/>
      <w:color w:val="272727" w:themeColor="text1" w:themeTint="D8"/>
    </w:rPr>
  </w:style>
  <w:style w:type="paragraph" w:styleId="a3">
    <w:name w:val="Title"/>
    <w:basedOn w:val="a"/>
    <w:next w:val="a"/>
    <w:link w:val="Char"/>
    <w:uiPriority w:val="10"/>
    <w:qFormat/>
    <w:rsid w:val="0074348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4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3486"/>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434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3486"/>
    <w:pPr>
      <w:spacing w:before="160" w:after="160"/>
      <w:jc w:val="center"/>
    </w:pPr>
    <w:rPr>
      <w:i/>
      <w:iCs/>
      <w:color w:val="404040" w:themeColor="text1" w:themeTint="BF"/>
    </w:rPr>
  </w:style>
  <w:style w:type="character" w:customStyle="1" w:styleId="Char1">
    <w:name w:val="Απόσπασμα Char"/>
    <w:basedOn w:val="a0"/>
    <w:link w:val="a5"/>
    <w:uiPriority w:val="29"/>
    <w:rsid w:val="00743486"/>
    <w:rPr>
      <w:i/>
      <w:iCs/>
      <w:color w:val="404040" w:themeColor="text1" w:themeTint="BF"/>
    </w:rPr>
  </w:style>
  <w:style w:type="paragraph" w:styleId="a6">
    <w:name w:val="List Paragraph"/>
    <w:basedOn w:val="a"/>
    <w:uiPriority w:val="34"/>
    <w:qFormat/>
    <w:rsid w:val="00743486"/>
    <w:pPr>
      <w:ind w:left="720"/>
      <w:contextualSpacing/>
    </w:pPr>
  </w:style>
  <w:style w:type="character" w:styleId="a7">
    <w:name w:val="Intense Emphasis"/>
    <w:basedOn w:val="a0"/>
    <w:uiPriority w:val="21"/>
    <w:qFormat/>
    <w:rsid w:val="00743486"/>
    <w:rPr>
      <w:i/>
      <w:iCs/>
      <w:color w:val="0F4761" w:themeColor="accent1" w:themeShade="BF"/>
    </w:rPr>
  </w:style>
  <w:style w:type="paragraph" w:styleId="a8">
    <w:name w:val="Intense Quote"/>
    <w:basedOn w:val="a"/>
    <w:next w:val="a"/>
    <w:link w:val="Char2"/>
    <w:uiPriority w:val="30"/>
    <w:qFormat/>
    <w:rsid w:val="00743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743486"/>
    <w:rPr>
      <w:i/>
      <w:iCs/>
      <w:color w:val="0F4761" w:themeColor="accent1" w:themeShade="BF"/>
    </w:rPr>
  </w:style>
  <w:style w:type="character" w:styleId="a9">
    <w:name w:val="Intense Reference"/>
    <w:basedOn w:val="a0"/>
    <w:uiPriority w:val="32"/>
    <w:qFormat/>
    <w:rsid w:val="00743486"/>
    <w:rPr>
      <w:b/>
      <w:bCs/>
      <w:smallCaps/>
      <w:color w:val="0F4761" w:themeColor="accent1" w:themeShade="BF"/>
      <w:spacing w:val="5"/>
    </w:rPr>
  </w:style>
  <w:style w:type="paragraph" w:styleId="aa">
    <w:name w:val="header"/>
    <w:basedOn w:val="a"/>
    <w:link w:val="Char3"/>
    <w:uiPriority w:val="99"/>
    <w:unhideWhenUsed/>
    <w:rsid w:val="00743486"/>
    <w:pPr>
      <w:tabs>
        <w:tab w:val="center" w:pos="4513"/>
        <w:tab w:val="right" w:pos="9026"/>
      </w:tabs>
    </w:pPr>
  </w:style>
  <w:style w:type="character" w:customStyle="1" w:styleId="Char3">
    <w:name w:val="Κεφαλίδα Char"/>
    <w:basedOn w:val="a0"/>
    <w:link w:val="aa"/>
    <w:uiPriority w:val="99"/>
    <w:rsid w:val="00743486"/>
  </w:style>
  <w:style w:type="paragraph" w:styleId="ab">
    <w:name w:val="footer"/>
    <w:basedOn w:val="a"/>
    <w:link w:val="Char4"/>
    <w:uiPriority w:val="99"/>
    <w:unhideWhenUsed/>
    <w:rsid w:val="00743486"/>
    <w:pPr>
      <w:tabs>
        <w:tab w:val="center" w:pos="4513"/>
        <w:tab w:val="right" w:pos="9026"/>
      </w:tabs>
    </w:pPr>
  </w:style>
  <w:style w:type="character" w:customStyle="1" w:styleId="Char4">
    <w:name w:val="Υποσέλιδο Char"/>
    <w:basedOn w:val="a0"/>
    <w:link w:val="ab"/>
    <w:uiPriority w:val="99"/>
    <w:rsid w:val="00743486"/>
  </w:style>
  <w:style w:type="character" w:styleId="-">
    <w:name w:val="Hyperlink"/>
    <w:basedOn w:val="a0"/>
    <w:uiPriority w:val="99"/>
    <w:unhideWhenUsed/>
    <w:rsid w:val="00025AC3"/>
    <w:rPr>
      <w:color w:val="467886" w:themeColor="hyperlink"/>
      <w:u w:val="single"/>
    </w:rPr>
  </w:style>
  <w:style w:type="character" w:customStyle="1" w:styleId="UnresolvedMention">
    <w:name w:val="Unresolved Mention"/>
    <w:basedOn w:val="a0"/>
    <w:uiPriority w:val="99"/>
    <w:semiHidden/>
    <w:unhideWhenUsed/>
    <w:rsid w:val="001F146F"/>
    <w:rPr>
      <w:color w:val="605E5C"/>
      <w:shd w:val="clear" w:color="auto" w:fill="E1DFDD"/>
    </w:rPr>
  </w:style>
  <w:style w:type="paragraph" w:styleId="ac">
    <w:name w:val="Balloon Text"/>
    <w:basedOn w:val="a"/>
    <w:link w:val="Char5"/>
    <w:uiPriority w:val="99"/>
    <w:semiHidden/>
    <w:unhideWhenUsed/>
    <w:rsid w:val="001E16E5"/>
    <w:rPr>
      <w:rFonts w:ascii="Tahoma" w:hAnsi="Tahoma" w:cs="Tahoma"/>
      <w:sz w:val="16"/>
      <w:szCs w:val="16"/>
    </w:rPr>
  </w:style>
  <w:style w:type="character" w:customStyle="1" w:styleId="Char5">
    <w:name w:val="Κείμενο πλαισίου Char"/>
    <w:basedOn w:val="a0"/>
    <w:link w:val="ac"/>
    <w:uiPriority w:val="99"/>
    <w:semiHidden/>
    <w:rsid w:val="001E16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7434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434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4348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4348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4348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4348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4348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4348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4348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4348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4348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4348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4348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4348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4348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4348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4348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43486"/>
    <w:rPr>
      <w:rFonts w:eastAsiaTheme="majorEastAsia" w:cstheme="majorBidi"/>
      <w:color w:val="272727" w:themeColor="text1" w:themeTint="D8"/>
    </w:rPr>
  </w:style>
  <w:style w:type="paragraph" w:styleId="a3">
    <w:name w:val="Title"/>
    <w:basedOn w:val="a"/>
    <w:next w:val="a"/>
    <w:link w:val="Char"/>
    <w:uiPriority w:val="10"/>
    <w:qFormat/>
    <w:rsid w:val="0074348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48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43486"/>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4348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43486"/>
    <w:pPr>
      <w:spacing w:before="160" w:after="160"/>
      <w:jc w:val="center"/>
    </w:pPr>
    <w:rPr>
      <w:i/>
      <w:iCs/>
      <w:color w:val="404040" w:themeColor="text1" w:themeTint="BF"/>
    </w:rPr>
  </w:style>
  <w:style w:type="character" w:customStyle="1" w:styleId="Char1">
    <w:name w:val="Απόσπασμα Char"/>
    <w:basedOn w:val="a0"/>
    <w:link w:val="a5"/>
    <w:uiPriority w:val="29"/>
    <w:rsid w:val="00743486"/>
    <w:rPr>
      <w:i/>
      <w:iCs/>
      <w:color w:val="404040" w:themeColor="text1" w:themeTint="BF"/>
    </w:rPr>
  </w:style>
  <w:style w:type="paragraph" w:styleId="a6">
    <w:name w:val="List Paragraph"/>
    <w:basedOn w:val="a"/>
    <w:uiPriority w:val="34"/>
    <w:qFormat/>
    <w:rsid w:val="00743486"/>
    <w:pPr>
      <w:ind w:left="720"/>
      <w:contextualSpacing/>
    </w:pPr>
  </w:style>
  <w:style w:type="character" w:styleId="a7">
    <w:name w:val="Intense Emphasis"/>
    <w:basedOn w:val="a0"/>
    <w:uiPriority w:val="21"/>
    <w:qFormat/>
    <w:rsid w:val="00743486"/>
    <w:rPr>
      <w:i/>
      <w:iCs/>
      <w:color w:val="0F4761" w:themeColor="accent1" w:themeShade="BF"/>
    </w:rPr>
  </w:style>
  <w:style w:type="paragraph" w:styleId="a8">
    <w:name w:val="Intense Quote"/>
    <w:basedOn w:val="a"/>
    <w:next w:val="a"/>
    <w:link w:val="Char2"/>
    <w:uiPriority w:val="30"/>
    <w:qFormat/>
    <w:rsid w:val="007434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743486"/>
    <w:rPr>
      <w:i/>
      <w:iCs/>
      <w:color w:val="0F4761" w:themeColor="accent1" w:themeShade="BF"/>
    </w:rPr>
  </w:style>
  <w:style w:type="character" w:styleId="a9">
    <w:name w:val="Intense Reference"/>
    <w:basedOn w:val="a0"/>
    <w:uiPriority w:val="32"/>
    <w:qFormat/>
    <w:rsid w:val="00743486"/>
    <w:rPr>
      <w:b/>
      <w:bCs/>
      <w:smallCaps/>
      <w:color w:val="0F4761" w:themeColor="accent1" w:themeShade="BF"/>
      <w:spacing w:val="5"/>
    </w:rPr>
  </w:style>
  <w:style w:type="paragraph" w:styleId="aa">
    <w:name w:val="header"/>
    <w:basedOn w:val="a"/>
    <w:link w:val="Char3"/>
    <w:uiPriority w:val="99"/>
    <w:unhideWhenUsed/>
    <w:rsid w:val="00743486"/>
    <w:pPr>
      <w:tabs>
        <w:tab w:val="center" w:pos="4513"/>
        <w:tab w:val="right" w:pos="9026"/>
      </w:tabs>
    </w:pPr>
  </w:style>
  <w:style w:type="character" w:customStyle="1" w:styleId="Char3">
    <w:name w:val="Κεφαλίδα Char"/>
    <w:basedOn w:val="a0"/>
    <w:link w:val="aa"/>
    <w:uiPriority w:val="99"/>
    <w:rsid w:val="00743486"/>
  </w:style>
  <w:style w:type="paragraph" w:styleId="ab">
    <w:name w:val="footer"/>
    <w:basedOn w:val="a"/>
    <w:link w:val="Char4"/>
    <w:uiPriority w:val="99"/>
    <w:unhideWhenUsed/>
    <w:rsid w:val="00743486"/>
    <w:pPr>
      <w:tabs>
        <w:tab w:val="center" w:pos="4513"/>
        <w:tab w:val="right" w:pos="9026"/>
      </w:tabs>
    </w:pPr>
  </w:style>
  <w:style w:type="character" w:customStyle="1" w:styleId="Char4">
    <w:name w:val="Υποσέλιδο Char"/>
    <w:basedOn w:val="a0"/>
    <w:link w:val="ab"/>
    <w:uiPriority w:val="99"/>
    <w:rsid w:val="00743486"/>
  </w:style>
  <w:style w:type="character" w:styleId="-">
    <w:name w:val="Hyperlink"/>
    <w:basedOn w:val="a0"/>
    <w:uiPriority w:val="99"/>
    <w:unhideWhenUsed/>
    <w:rsid w:val="00025AC3"/>
    <w:rPr>
      <w:color w:val="467886" w:themeColor="hyperlink"/>
      <w:u w:val="single"/>
    </w:rPr>
  </w:style>
  <w:style w:type="character" w:customStyle="1" w:styleId="UnresolvedMention">
    <w:name w:val="Unresolved Mention"/>
    <w:basedOn w:val="a0"/>
    <w:uiPriority w:val="99"/>
    <w:semiHidden/>
    <w:unhideWhenUsed/>
    <w:rsid w:val="001F146F"/>
    <w:rPr>
      <w:color w:val="605E5C"/>
      <w:shd w:val="clear" w:color="auto" w:fill="E1DFDD"/>
    </w:rPr>
  </w:style>
  <w:style w:type="paragraph" w:styleId="ac">
    <w:name w:val="Balloon Text"/>
    <w:basedOn w:val="a"/>
    <w:link w:val="Char5"/>
    <w:uiPriority w:val="99"/>
    <w:semiHidden/>
    <w:unhideWhenUsed/>
    <w:rsid w:val="001E16E5"/>
    <w:rPr>
      <w:rFonts w:ascii="Tahoma" w:hAnsi="Tahoma" w:cs="Tahoma"/>
      <w:sz w:val="16"/>
      <w:szCs w:val="16"/>
    </w:rPr>
  </w:style>
  <w:style w:type="character" w:customStyle="1" w:styleId="Char5">
    <w:name w:val="Κείμενο πλαισίου Char"/>
    <w:basedOn w:val="a0"/>
    <w:link w:val="ac"/>
    <w:uiPriority w:val="99"/>
    <w:semiHidden/>
    <w:rsid w:val="001E1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e-dam.gr/" TargetMode="External"/><Relationship Id="rId18" Type="http://schemas.openxmlformats.org/officeDocument/2006/relationships/hyperlink" Target="https://www.linkedin.com/company/%CE%BC%CE%B7%CF%87%CE%B1%CE%BD%CE%B9%CF%83%CE%BC%CF%8C%CF%82-%CF%83%CF%84%CE%AE%CF%81%CE%B9%CE%BE%CE%B7%CF%82-%CE%B5%CF%80%CE%B9%CF%87%CE%B5%CE%B9%CF%81%CE%AE%CF%83%CE%B5%CF%89%CE%BD-%CE%B4%CE%AF%CE%BA%CE%B1%CE%B9%CE%B7-%CE%B1%CE%BD%CE%B1%CF%80%CF%84%CF%85%CE%BE%CE%B9%CE%B1%CE%BA%CE%AE-%CE%BC%CE%B5%CF%84%CE%AC%CE%B2%CE%B1%CF%83%CE%B7"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se-dam.g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kozani@mse-dam.gr" TargetMode="External"/><Relationship Id="rId20" Type="http://schemas.openxmlformats.org/officeDocument/2006/relationships/hyperlink" Target="https://www.facebook.com/search/top/?q=%CE%BC%CE%B7%CF%87%CE%B1%CE%BD%CE%B9%CF%83%CE%BC%CF%8C%CF%82%20%CF%83%CF%84%CE%AE%CF%81%CE%B9%CE%BE%CE%B7%CF%82%20%CE%B5%CF%80%CE%B9%CF%87%CE%B5%CE%B9%CF%81%CE%AE%CF%83%CE%B5%CF%89%CE%BD"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mihanismos_stirixi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26FF2C8ECC173C4A85AFEBF9FF5C12F0" ma:contentTypeVersion="19" ma:contentTypeDescription="Δημιουργία νέου εγγράφου" ma:contentTypeScope="" ma:versionID="38e40bb0b9c6a4fd21b15607f625d275">
  <xsd:schema xmlns:xsd="http://www.w3.org/2001/XMLSchema" xmlns:xs="http://www.w3.org/2001/XMLSchema" xmlns:p="http://schemas.microsoft.com/office/2006/metadata/properties" xmlns:ns2="38fd7e7d-5967-4b4d-be53-466628489046" xmlns:ns3="35e10ac4-31c1-4b75-a0a7-83de09211430" targetNamespace="http://schemas.microsoft.com/office/2006/metadata/properties" ma:root="true" ma:fieldsID="246c1914ab009c230145706ba2f1ee80" ns2:_="" ns3:_="">
    <xsd:import namespace="38fd7e7d-5967-4b4d-be53-466628489046"/>
    <xsd:import namespace="35e10ac4-31c1-4b75-a0a7-83de092114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Progres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d7e7d-5967-4b4d-be53-4666284890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ogress" ma:index="21" nillable="true" ma:displayName="Progress" ma:default="1" ma:format="Dropdown" ma:internalName="Progress">
      <xsd:simpleType>
        <xsd:restriction base="dms:Boolean"/>
      </xsd:simpleType>
    </xsd:element>
    <xsd:element name="lcf76f155ced4ddcb4097134ff3c332f" ma:index="23" nillable="true" ma:taxonomy="true" ma:internalName="lcf76f155ced4ddcb4097134ff3c332f" ma:taxonomyFieldName="MediaServiceImageTags" ma:displayName="Ετικέτες εικόνας" ma:readOnly="false" ma:fieldId="{5cf76f15-5ced-4ddc-b409-7134ff3c332f}" ma:taxonomyMulti="true" ma:sspId="c7ce5425-a7ad-4e1f-9049-9b6455cea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10ac4-31c1-4b75-a0a7-83de09211430" elementFormDefault="qualified">
    <xsd:import namespace="http://schemas.microsoft.com/office/2006/documentManagement/types"/>
    <xsd:import namespace="http://schemas.microsoft.com/office/infopath/2007/PartnerControls"/>
    <xsd:element name="SharedWithUsers" ma:index="16"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Κοινή χρήση με λεπτομέρειες" ma:internalName="SharedWithDetails" ma:readOnly="true">
      <xsd:simpleType>
        <xsd:restriction base="dms:Note">
          <xsd:maxLength value="255"/>
        </xsd:restriction>
      </xsd:simpleType>
    </xsd:element>
    <xsd:element name="TaxCatchAll" ma:index="24" nillable="true" ma:displayName="Taxonomy Catch All Column" ma:hidden="true" ma:list="{cf9b4f72-6565-40a1-be96-3f77f39e6b76}" ma:internalName="TaxCatchAll" ma:showField="CatchAllData" ma:web="35e10ac4-31c1-4b75-a0a7-83de09211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10ac4-31c1-4b75-a0a7-83de09211430" xsi:nil="true"/>
    <Progress xmlns="38fd7e7d-5967-4b4d-be53-466628489046">true</Progress>
    <lcf76f155ced4ddcb4097134ff3c332f xmlns="38fd7e7d-5967-4b4d-be53-4666284890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4A6E28-B63A-43D2-AD07-649D220431FE}">
  <ds:schemaRefs>
    <ds:schemaRef ds:uri="http://schemas.microsoft.com/sharepoint/v3/contenttype/forms"/>
  </ds:schemaRefs>
</ds:datastoreItem>
</file>

<file path=customXml/itemProps2.xml><?xml version="1.0" encoding="utf-8"?>
<ds:datastoreItem xmlns:ds="http://schemas.openxmlformats.org/officeDocument/2006/customXml" ds:itemID="{010A2309-6776-464C-986E-1BE0463A9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d7e7d-5967-4b4d-be53-466628489046"/>
    <ds:schemaRef ds:uri="35e10ac4-31c1-4b75-a0a7-83de0921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FA3DA-D438-4AB7-846B-0197E85167FD}">
  <ds:schemaRefs>
    <ds:schemaRef ds:uri="http://schemas.microsoft.com/office/2006/metadata/properties"/>
    <ds:schemaRef ds:uri="http://schemas.microsoft.com/office/infopath/2007/PartnerControls"/>
    <ds:schemaRef ds:uri="35e10ac4-31c1-4b75-a0a7-83de09211430"/>
    <ds:schemaRef ds:uri="38fd7e7d-5967-4b4d-be53-4666284890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4052</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 Τζίμας</dc:creator>
  <cp:lastModifiedBy>admin</cp:lastModifiedBy>
  <cp:revision>2</cp:revision>
  <dcterms:created xsi:type="dcterms:W3CDTF">2025-09-25T08:46:00Z</dcterms:created>
  <dcterms:modified xsi:type="dcterms:W3CDTF">2025-09-25T08:46:00Z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0x01010026FF2C8ECC173C4A85AFEBF9FF5C12F0</vt:lpwstr>
  </property>
</Properties>
</file>